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F2894" w14:textId="65468901" w:rsidR="00781CB3" w:rsidRPr="008F6398" w:rsidRDefault="00CD4E40" w:rsidP="00C56C18">
      <w:pPr>
        <w:jc w:val="center"/>
        <w:outlineLvl w:val="0"/>
        <w:rPr>
          <w:rFonts w:asciiTheme="minorBidi" w:hAnsiTheme="minorBidi" w:cstheme="minorBidi"/>
          <w:b/>
          <w:color w:val="C00000"/>
          <w:sz w:val="32"/>
          <w:szCs w:val="32"/>
        </w:rPr>
      </w:pPr>
      <w:r w:rsidRPr="008F6398">
        <w:rPr>
          <w:rFonts w:asciiTheme="minorBidi" w:hAnsiTheme="minorBidi" w:cstheme="minorBidi"/>
          <w:b/>
          <w:color w:val="C00000"/>
          <w:sz w:val="32"/>
          <w:szCs w:val="32"/>
        </w:rPr>
        <w:t>The Book of Revelation:</w:t>
      </w:r>
    </w:p>
    <w:p w14:paraId="1CA49095" w14:textId="32F8D35A" w:rsidR="00781CB3" w:rsidRPr="008F6398" w:rsidRDefault="003E21C4" w:rsidP="003E21C4">
      <w:pPr>
        <w:jc w:val="center"/>
        <w:outlineLvl w:val="0"/>
        <w:rPr>
          <w:rFonts w:asciiTheme="minorBidi" w:hAnsiTheme="minorBidi" w:cstheme="minorBidi"/>
          <w:b/>
          <w:bCs/>
          <w:color w:val="C00000"/>
          <w:sz w:val="28"/>
          <w:szCs w:val="28"/>
        </w:rPr>
      </w:pPr>
      <w:r w:rsidRPr="008F6398">
        <w:rPr>
          <w:rFonts w:asciiTheme="minorBidi" w:hAnsiTheme="minorBidi" w:cstheme="minorBidi"/>
          <w:b/>
          <w:bCs/>
          <w:color w:val="C00000"/>
          <w:sz w:val="28"/>
          <w:szCs w:val="28"/>
        </w:rPr>
        <w:t>Sardis</w:t>
      </w:r>
      <w:r w:rsidR="001A2764" w:rsidRPr="008F6398">
        <w:rPr>
          <w:rFonts w:asciiTheme="minorBidi" w:hAnsiTheme="minorBidi" w:cstheme="minorBidi"/>
          <w:b/>
          <w:bCs/>
          <w:color w:val="C00000"/>
          <w:sz w:val="28"/>
          <w:szCs w:val="28"/>
        </w:rPr>
        <w:t xml:space="preserve">: The </w:t>
      </w:r>
      <w:r w:rsidR="008F6398" w:rsidRPr="008F6398">
        <w:rPr>
          <w:rFonts w:asciiTheme="minorBidi" w:hAnsiTheme="minorBidi" w:cstheme="minorBidi"/>
          <w:b/>
          <w:bCs/>
          <w:color w:val="C00000"/>
          <w:sz w:val="28"/>
          <w:szCs w:val="28"/>
        </w:rPr>
        <w:t xml:space="preserve">Dead </w:t>
      </w:r>
      <w:r w:rsidR="001A2764" w:rsidRPr="008F6398">
        <w:rPr>
          <w:rFonts w:asciiTheme="minorBidi" w:hAnsiTheme="minorBidi" w:cstheme="minorBidi"/>
          <w:b/>
          <w:bCs/>
          <w:color w:val="C00000"/>
          <w:sz w:val="28"/>
          <w:szCs w:val="28"/>
        </w:rPr>
        <w:t>Church</w:t>
      </w:r>
    </w:p>
    <w:p w14:paraId="0403BD5F" w14:textId="4CEAEAA9" w:rsidR="00B90A51" w:rsidRPr="008F6398" w:rsidRDefault="00FC5BFF" w:rsidP="00680810">
      <w:pPr>
        <w:jc w:val="center"/>
        <w:outlineLvl w:val="0"/>
        <w:rPr>
          <w:rFonts w:asciiTheme="minorBidi" w:hAnsiTheme="minorBidi" w:cstheme="minorBidi"/>
          <w:color w:val="000000" w:themeColor="text1"/>
        </w:rPr>
      </w:pPr>
      <w:r w:rsidRPr="008F6398">
        <w:rPr>
          <w:rFonts w:asciiTheme="minorBidi" w:hAnsiTheme="minorBidi" w:cstheme="minorBidi"/>
          <w:color w:val="000000" w:themeColor="text1"/>
        </w:rPr>
        <w:t xml:space="preserve">April </w:t>
      </w:r>
      <w:r w:rsidR="00680810" w:rsidRPr="008F6398">
        <w:rPr>
          <w:rFonts w:asciiTheme="minorBidi" w:hAnsiTheme="minorBidi" w:cstheme="minorBidi"/>
          <w:color w:val="000000" w:themeColor="text1"/>
        </w:rPr>
        <w:t>22</w:t>
      </w:r>
      <w:r w:rsidR="00B90A51" w:rsidRPr="008F6398">
        <w:rPr>
          <w:rFonts w:asciiTheme="minorBidi" w:hAnsiTheme="minorBidi" w:cstheme="minorBidi"/>
          <w:color w:val="000000" w:themeColor="text1"/>
        </w:rPr>
        <w:t>, 2017</w:t>
      </w:r>
    </w:p>
    <w:p w14:paraId="4770CEB2" w14:textId="77777777" w:rsidR="003E21C4" w:rsidRPr="008F6398" w:rsidRDefault="003E21C4" w:rsidP="00680810">
      <w:pPr>
        <w:rPr>
          <w:rFonts w:asciiTheme="minorBidi" w:hAnsiTheme="minorBidi" w:cstheme="minorBidi"/>
          <w:sz w:val="16"/>
          <w:szCs w:val="16"/>
        </w:rPr>
      </w:pPr>
    </w:p>
    <w:p w14:paraId="4DB65875" w14:textId="77777777" w:rsidR="003E21C4" w:rsidRPr="008F6398" w:rsidRDefault="003E21C4" w:rsidP="003E21C4">
      <w:pPr>
        <w:rPr>
          <w:rFonts w:asciiTheme="minorBidi" w:hAnsiTheme="minorBidi" w:cstheme="minorBidi"/>
        </w:rPr>
      </w:pPr>
      <w:r w:rsidRPr="008F6398">
        <w:rPr>
          <w:rFonts w:asciiTheme="minorBidi" w:hAnsiTheme="minorBidi" w:cstheme="minorBidi"/>
        </w:rPr>
        <w:t xml:space="preserve">Revelation 3:1-6 (NKJV) </w:t>
      </w:r>
    </w:p>
    <w:p w14:paraId="676C5984" w14:textId="77777777" w:rsidR="003E21C4" w:rsidRPr="008F6398" w:rsidRDefault="003E21C4" w:rsidP="003E21C4">
      <w:pPr>
        <w:rPr>
          <w:rFonts w:asciiTheme="minorBidi" w:hAnsiTheme="minorBidi" w:cstheme="minorBidi"/>
        </w:rPr>
      </w:pPr>
      <w:r w:rsidRPr="008F6398">
        <w:rPr>
          <w:rFonts w:asciiTheme="minorBidi" w:hAnsiTheme="minorBidi" w:cstheme="minorBidi"/>
          <w:bCs/>
          <w:vertAlign w:val="superscript"/>
        </w:rPr>
        <w:t>1</w:t>
      </w:r>
      <w:r w:rsidRPr="008F6398">
        <w:rPr>
          <w:rFonts w:asciiTheme="minorBidi" w:hAnsiTheme="minorBidi" w:cstheme="minorBidi"/>
        </w:rPr>
        <w:t xml:space="preserve"> “And to the angel of the </w:t>
      </w:r>
      <w:r w:rsidRPr="008F6398">
        <w:rPr>
          <w:rFonts w:asciiTheme="minorBidi" w:hAnsiTheme="minorBidi" w:cstheme="minorBidi"/>
          <w:b/>
          <w:bCs/>
          <w:u w:val="thick"/>
        </w:rPr>
        <w:t>church</w:t>
      </w:r>
      <w:r w:rsidRPr="008F6398">
        <w:rPr>
          <w:rFonts w:asciiTheme="minorBidi" w:hAnsiTheme="minorBidi" w:cstheme="minorBidi"/>
        </w:rPr>
        <w:t xml:space="preserve"> in Sardis write,</w:t>
      </w:r>
    </w:p>
    <w:p w14:paraId="42B31510" w14:textId="77777777" w:rsidR="003E21C4" w:rsidRPr="008F6398" w:rsidRDefault="003E21C4" w:rsidP="003E21C4">
      <w:pPr>
        <w:ind w:firstLine="360"/>
        <w:rPr>
          <w:rFonts w:asciiTheme="minorBidi" w:hAnsiTheme="minorBidi" w:cstheme="minorBidi"/>
        </w:rPr>
      </w:pPr>
      <w:r w:rsidRPr="008F6398">
        <w:rPr>
          <w:rFonts w:asciiTheme="minorBidi" w:hAnsiTheme="minorBidi" w:cstheme="minorBidi"/>
        </w:rPr>
        <w:t xml:space="preserve">‘These things </w:t>
      </w:r>
      <w:proofErr w:type="gramStart"/>
      <w:r w:rsidRPr="008F6398">
        <w:rPr>
          <w:rFonts w:asciiTheme="minorBidi" w:hAnsiTheme="minorBidi" w:cstheme="minorBidi"/>
        </w:rPr>
        <w:t>says</w:t>
      </w:r>
      <w:proofErr w:type="gramEnd"/>
      <w:r w:rsidRPr="008F6398">
        <w:rPr>
          <w:rFonts w:asciiTheme="minorBidi" w:hAnsiTheme="minorBidi" w:cstheme="minorBidi"/>
        </w:rPr>
        <w:t xml:space="preserve"> </w:t>
      </w:r>
      <w:r w:rsidRPr="008F6398">
        <w:rPr>
          <w:rFonts w:asciiTheme="minorBidi" w:hAnsiTheme="minorBidi" w:cstheme="minorBidi"/>
          <w:u w:val="thick" w:color="7030A0"/>
        </w:rPr>
        <w:t>He who has the seven Spirits of God</w:t>
      </w:r>
      <w:r w:rsidRPr="008F6398">
        <w:rPr>
          <w:rFonts w:asciiTheme="minorBidi" w:hAnsiTheme="minorBidi" w:cstheme="minorBidi"/>
        </w:rPr>
        <w:t xml:space="preserve"> and the seven stars: “I know your works, that </w:t>
      </w:r>
      <w:r w:rsidRPr="008F6398">
        <w:rPr>
          <w:rFonts w:asciiTheme="minorBidi" w:hAnsiTheme="minorBidi" w:cstheme="minorBidi"/>
          <w:u w:val="single"/>
        </w:rPr>
        <w:t>you have a name</w:t>
      </w:r>
      <w:r w:rsidRPr="008F6398">
        <w:rPr>
          <w:rFonts w:asciiTheme="minorBidi" w:hAnsiTheme="minorBidi" w:cstheme="minorBidi"/>
        </w:rPr>
        <w:t xml:space="preserve"> </w:t>
      </w:r>
      <w:r w:rsidRPr="008F6398">
        <w:rPr>
          <w:rFonts w:asciiTheme="minorBidi" w:hAnsiTheme="minorBidi" w:cstheme="minorBidi"/>
          <w:u w:val="thick" w:color="7030A0"/>
        </w:rPr>
        <w:t>that you are alive</w:t>
      </w:r>
      <w:r w:rsidRPr="008F6398">
        <w:rPr>
          <w:rFonts w:asciiTheme="minorBidi" w:hAnsiTheme="minorBidi" w:cstheme="minorBidi"/>
        </w:rPr>
        <w:t xml:space="preserve">, </w:t>
      </w:r>
      <w:r w:rsidRPr="008F6398">
        <w:rPr>
          <w:rFonts w:asciiTheme="minorBidi" w:hAnsiTheme="minorBidi" w:cstheme="minorBidi"/>
          <w:u w:val="double"/>
        </w:rPr>
        <w:t>but</w:t>
      </w:r>
      <w:r w:rsidRPr="008F6398">
        <w:rPr>
          <w:rFonts w:asciiTheme="minorBidi" w:hAnsiTheme="minorBidi" w:cstheme="minorBidi"/>
        </w:rPr>
        <w:t xml:space="preserve"> </w:t>
      </w:r>
      <w:r w:rsidRPr="008F6398">
        <w:rPr>
          <w:rFonts w:asciiTheme="minorBidi" w:hAnsiTheme="minorBidi" w:cstheme="minorBidi"/>
          <w:u w:val="thick" w:color="7030A0"/>
        </w:rPr>
        <w:t>you are dead</w:t>
      </w:r>
      <w:r w:rsidRPr="008F6398">
        <w:rPr>
          <w:rFonts w:asciiTheme="minorBidi" w:hAnsiTheme="minorBidi" w:cstheme="minorBidi"/>
        </w:rPr>
        <w:t xml:space="preserve">. </w:t>
      </w:r>
      <w:r w:rsidRPr="008F6398">
        <w:rPr>
          <w:rFonts w:asciiTheme="minorBidi" w:hAnsiTheme="minorBidi" w:cstheme="minorBidi"/>
          <w:vertAlign w:val="superscript"/>
        </w:rPr>
        <w:t>2 </w:t>
      </w:r>
      <w:r w:rsidRPr="008F6398">
        <w:rPr>
          <w:rFonts w:asciiTheme="minorBidi" w:hAnsiTheme="minorBidi" w:cstheme="minorBidi"/>
          <w:u w:val="wavyHeavy" w:color="385623"/>
        </w:rPr>
        <w:t>Be watchful</w:t>
      </w:r>
      <w:r w:rsidRPr="008F6398">
        <w:rPr>
          <w:rFonts w:asciiTheme="minorBidi" w:hAnsiTheme="minorBidi" w:cstheme="minorBidi"/>
        </w:rPr>
        <w:t xml:space="preserve">, and </w:t>
      </w:r>
      <w:r w:rsidRPr="008F6398">
        <w:rPr>
          <w:rFonts w:asciiTheme="minorBidi" w:hAnsiTheme="minorBidi" w:cstheme="minorBidi"/>
          <w:u w:val="wavyHeavy" w:color="385623"/>
        </w:rPr>
        <w:t>strengthen</w:t>
      </w:r>
      <w:r w:rsidRPr="008F6398">
        <w:rPr>
          <w:rFonts w:asciiTheme="minorBidi" w:hAnsiTheme="minorBidi" w:cstheme="minorBidi"/>
        </w:rPr>
        <w:t xml:space="preserve"> the things which remain, that are ready to die, for I have not found your works perfect before God. </w:t>
      </w:r>
      <w:r w:rsidRPr="008F6398">
        <w:rPr>
          <w:rFonts w:asciiTheme="minorBidi" w:hAnsiTheme="minorBidi" w:cstheme="minorBidi"/>
          <w:vertAlign w:val="superscript"/>
        </w:rPr>
        <w:t>3 </w:t>
      </w:r>
      <w:r w:rsidRPr="008F6398">
        <w:rPr>
          <w:rFonts w:asciiTheme="minorBidi" w:hAnsiTheme="minorBidi" w:cstheme="minorBidi"/>
          <w:u w:val="wavyHeavy" w:color="385623"/>
        </w:rPr>
        <w:t>Remember</w:t>
      </w:r>
      <w:r w:rsidRPr="008F6398">
        <w:rPr>
          <w:rFonts w:asciiTheme="minorBidi" w:hAnsiTheme="minorBidi" w:cstheme="minorBidi"/>
        </w:rPr>
        <w:t xml:space="preserve"> therefore how you have received and heard; </w:t>
      </w:r>
      <w:r w:rsidRPr="008F6398">
        <w:rPr>
          <w:rFonts w:asciiTheme="minorBidi" w:hAnsiTheme="minorBidi" w:cstheme="minorBidi"/>
          <w:u w:val="wavyHeavy" w:color="385623"/>
        </w:rPr>
        <w:t>hold fast</w:t>
      </w:r>
      <w:r w:rsidRPr="008F6398">
        <w:rPr>
          <w:rFonts w:asciiTheme="minorBidi" w:hAnsiTheme="minorBidi" w:cstheme="minorBidi"/>
        </w:rPr>
        <w:t xml:space="preserve"> and repent. </w:t>
      </w:r>
      <w:proofErr w:type="gramStart"/>
      <w:r w:rsidRPr="008F6398">
        <w:rPr>
          <w:rFonts w:asciiTheme="minorBidi" w:hAnsiTheme="minorBidi" w:cstheme="minorBidi"/>
        </w:rPr>
        <w:t>Therefore</w:t>
      </w:r>
      <w:proofErr w:type="gramEnd"/>
      <w:r w:rsidRPr="008F6398">
        <w:rPr>
          <w:rFonts w:asciiTheme="minorBidi" w:hAnsiTheme="minorBidi" w:cstheme="minorBidi"/>
        </w:rPr>
        <w:t xml:space="preserve"> if you will not watch, I will come upon you as a </w:t>
      </w:r>
      <w:r w:rsidRPr="008F6398">
        <w:rPr>
          <w:rFonts w:asciiTheme="minorBidi" w:hAnsiTheme="minorBidi" w:cstheme="minorBidi"/>
          <w:u w:val="thick" w:color="FF0000"/>
        </w:rPr>
        <w:t>thief</w:t>
      </w:r>
      <w:r w:rsidRPr="008F6398">
        <w:rPr>
          <w:rFonts w:asciiTheme="minorBidi" w:hAnsiTheme="minorBidi" w:cstheme="minorBidi"/>
        </w:rPr>
        <w:t xml:space="preserve">, and you will not know what hour I will come upon you. </w:t>
      </w:r>
      <w:r w:rsidRPr="008F6398">
        <w:rPr>
          <w:rFonts w:asciiTheme="minorBidi" w:hAnsiTheme="minorBidi" w:cstheme="minorBidi"/>
          <w:vertAlign w:val="superscript"/>
        </w:rPr>
        <w:t>4 </w:t>
      </w:r>
      <w:r w:rsidRPr="008F6398">
        <w:rPr>
          <w:rFonts w:asciiTheme="minorBidi" w:hAnsiTheme="minorBidi" w:cstheme="minorBidi"/>
        </w:rPr>
        <w:t xml:space="preserve">You have </w:t>
      </w:r>
      <w:r w:rsidRPr="008F6398">
        <w:rPr>
          <w:rFonts w:asciiTheme="minorBidi" w:hAnsiTheme="minorBidi" w:cstheme="minorBidi"/>
          <w:u w:val="wavyDouble" w:color="0432FF"/>
        </w:rPr>
        <w:t>a few names</w:t>
      </w:r>
      <w:r w:rsidRPr="008F6398">
        <w:rPr>
          <w:rFonts w:asciiTheme="minorBidi" w:hAnsiTheme="minorBidi" w:cstheme="minorBidi"/>
        </w:rPr>
        <w:t xml:space="preserve"> even in Sardis who have not defiled their garments; and they shall walk with Me in white, for they are worthy. </w:t>
      </w:r>
      <w:r w:rsidRPr="008F6398">
        <w:rPr>
          <w:rFonts w:asciiTheme="minorBidi" w:hAnsiTheme="minorBidi" w:cstheme="minorBidi"/>
          <w:vertAlign w:val="superscript"/>
        </w:rPr>
        <w:t>5 </w:t>
      </w:r>
      <w:r w:rsidRPr="008F6398">
        <w:rPr>
          <w:rFonts w:asciiTheme="minorBidi" w:hAnsiTheme="minorBidi" w:cstheme="minorBidi"/>
        </w:rPr>
        <w:t xml:space="preserve">He who overcomes shall be clothed in white garments, and </w:t>
      </w:r>
      <w:r w:rsidRPr="008F6398">
        <w:rPr>
          <w:rFonts w:asciiTheme="minorBidi" w:hAnsiTheme="minorBidi" w:cstheme="minorBidi"/>
          <w:u w:val="double"/>
        </w:rPr>
        <w:t>I will not blot out his name from the Book of Life</w:t>
      </w:r>
      <w:r w:rsidRPr="008F6398">
        <w:rPr>
          <w:rFonts w:asciiTheme="minorBidi" w:hAnsiTheme="minorBidi" w:cstheme="minorBidi"/>
        </w:rPr>
        <w:t xml:space="preserve">; but </w:t>
      </w:r>
      <w:r w:rsidRPr="008F6398">
        <w:rPr>
          <w:rFonts w:asciiTheme="minorBidi" w:hAnsiTheme="minorBidi" w:cstheme="minorBidi"/>
          <w:u w:val="double"/>
        </w:rPr>
        <w:t>I will confess his name before My Father and before His angels</w:t>
      </w:r>
      <w:r w:rsidRPr="008F6398">
        <w:rPr>
          <w:rFonts w:asciiTheme="minorBidi" w:hAnsiTheme="minorBidi" w:cstheme="minorBidi"/>
        </w:rPr>
        <w:t>.</w:t>
      </w:r>
    </w:p>
    <w:p w14:paraId="6B3BE72B" w14:textId="77777777" w:rsidR="003E21C4" w:rsidRPr="008F6398" w:rsidRDefault="003E21C4" w:rsidP="003E21C4">
      <w:pPr>
        <w:ind w:firstLine="360"/>
        <w:rPr>
          <w:rFonts w:asciiTheme="minorBidi" w:hAnsiTheme="minorBidi" w:cstheme="minorBidi"/>
        </w:rPr>
      </w:pPr>
      <w:r w:rsidRPr="008F6398">
        <w:rPr>
          <w:rFonts w:asciiTheme="minorBidi" w:hAnsiTheme="minorBidi" w:cstheme="minorBidi"/>
          <w:vertAlign w:val="superscript"/>
        </w:rPr>
        <w:t>6 </w:t>
      </w:r>
      <w:r w:rsidRPr="008F6398">
        <w:rPr>
          <w:rFonts w:asciiTheme="minorBidi" w:hAnsiTheme="minorBidi" w:cstheme="minorBidi"/>
        </w:rPr>
        <w:t>“He who has an ear, let him hear what the Spirit says to the church</w:t>
      </w:r>
      <w:r w:rsidRPr="008F6398">
        <w:rPr>
          <w:rFonts w:asciiTheme="minorBidi" w:hAnsiTheme="minorBidi" w:cstheme="minorBidi"/>
          <w:b/>
          <w:bCs/>
          <w:u w:val="thick"/>
        </w:rPr>
        <w:t>es</w:t>
      </w:r>
      <w:r w:rsidRPr="008F6398">
        <w:rPr>
          <w:rFonts w:asciiTheme="minorBidi" w:hAnsiTheme="minorBidi" w:cstheme="minorBidi"/>
        </w:rPr>
        <w:t>.”’</w:t>
      </w:r>
    </w:p>
    <w:p w14:paraId="74204D16" w14:textId="77777777" w:rsidR="003E21C4" w:rsidRPr="008F6398" w:rsidRDefault="003E21C4" w:rsidP="003E21C4">
      <w:pPr>
        <w:ind w:left="720"/>
        <w:rPr>
          <w:rFonts w:asciiTheme="minorBidi" w:hAnsiTheme="minorBidi" w:cstheme="minorBidi"/>
          <w:sz w:val="16"/>
          <w:szCs w:val="16"/>
        </w:rPr>
      </w:pPr>
    </w:p>
    <w:p w14:paraId="163A378F" w14:textId="77777777" w:rsidR="003E21C4" w:rsidRPr="008F6398" w:rsidRDefault="003E21C4" w:rsidP="003E21C4">
      <w:pPr>
        <w:rPr>
          <w:rFonts w:asciiTheme="minorBidi" w:hAnsiTheme="minorBidi" w:cstheme="minorBidi"/>
          <w:b/>
          <w:bCs/>
          <w:color w:val="0432FF"/>
        </w:rPr>
      </w:pPr>
      <w:r w:rsidRPr="008F6398">
        <w:rPr>
          <w:rFonts w:asciiTheme="minorBidi" w:hAnsiTheme="minorBidi" w:cstheme="minorBidi"/>
          <w:b/>
          <w:bCs/>
          <w:color w:val="0432FF"/>
        </w:rPr>
        <w:t xml:space="preserve">The city of Sardis. </w:t>
      </w:r>
    </w:p>
    <w:p w14:paraId="52723873" w14:textId="77777777" w:rsidR="003E21C4" w:rsidRPr="008F6398" w:rsidRDefault="003E21C4" w:rsidP="003E21C4">
      <w:pPr>
        <w:rPr>
          <w:rFonts w:asciiTheme="minorBidi" w:hAnsiTheme="minorBidi" w:cstheme="minorBidi"/>
          <w:sz w:val="16"/>
          <w:szCs w:val="16"/>
        </w:rPr>
      </w:pPr>
    </w:p>
    <w:p w14:paraId="02EC62E8" w14:textId="0494C99C" w:rsidR="003E21C4" w:rsidRPr="00CB488F" w:rsidRDefault="003E21C4" w:rsidP="00953AE9">
      <w:pPr>
        <w:pStyle w:val="ListParagraph"/>
        <w:numPr>
          <w:ilvl w:val="0"/>
          <w:numId w:val="25"/>
        </w:numPr>
        <w:contextualSpacing/>
        <w:rPr>
          <w:rFonts w:asciiTheme="minorBidi" w:hAnsiTheme="minorBidi" w:cstheme="minorBidi"/>
          <w:b/>
          <w:bCs/>
          <w:color w:val="000000" w:themeColor="text1"/>
        </w:rPr>
      </w:pPr>
      <w:r w:rsidRPr="00CB488F">
        <w:rPr>
          <w:rFonts w:asciiTheme="minorBidi" w:hAnsiTheme="minorBidi" w:cstheme="minorBidi"/>
          <w:b/>
          <w:bCs/>
          <w:color w:val="000000" w:themeColor="text1"/>
        </w:rPr>
        <w:t>The city of Sardis had a reputation.</w:t>
      </w:r>
    </w:p>
    <w:p w14:paraId="1CFCF4D7" w14:textId="77777777" w:rsidR="003E21C4" w:rsidRPr="00CB488F" w:rsidRDefault="003E21C4" w:rsidP="00953AE9">
      <w:pPr>
        <w:ind w:left="-216"/>
        <w:rPr>
          <w:rFonts w:asciiTheme="minorBidi" w:hAnsiTheme="minorBidi" w:cstheme="minorBidi"/>
          <w:color w:val="000000" w:themeColor="text1"/>
          <w:sz w:val="16"/>
          <w:szCs w:val="16"/>
        </w:rPr>
      </w:pPr>
    </w:p>
    <w:p w14:paraId="2F499BA5" w14:textId="126F987D" w:rsidR="003E21C4" w:rsidRPr="00CB488F" w:rsidRDefault="003E21C4" w:rsidP="00953AE9">
      <w:pPr>
        <w:pStyle w:val="ListParagraph"/>
        <w:numPr>
          <w:ilvl w:val="0"/>
          <w:numId w:val="25"/>
        </w:numPr>
        <w:contextualSpacing/>
        <w:rPr>
          <w:rFonts w:asciiTheme="minorBidi" w:hAnsiTheme="minorBidi" w:cstheme="minorBidi"/>
          <w:b/>
          <w:bCs/>
          <w:color w:val="000000" w:themeColor="text1"/>
        </w:rPr>
      </w:pPr>
      <w:r w:rsidRPr="00CB488F">
        <w:rPr>
          <w:rFonts w:asciiTheme="minorBidi" w:hAnsiTheme="minorBidi" w:cstheme="minorBidi"/>
          <w:b/>
          <w:bCs/>
          <w:color w:val="000000" w:themeColor="text1"/>
        </w:rPr>
        <w:t>The Jews in Sardis had a similar reputation.</w:t>
      </w:r>
    </w:p>
    <w:p w14:paraId="346EECC0" w14:textId="77777777" w:rsidR="003E21C4" w:rsidRPr="008F6398" w:rsidRDefault="003E21C4" w:rsidP="003E21C4">
      <w:pPr>
        <w:ind w:left="720"/>
        <w:rPr>
          <w:rFonts w:asciiTheme="minorBidi" w:hAnsiTheme="minorBidi" w:cstheme="minorBidi"/>
          <w:sz w:val="16"/>
          <w:szCs w:val="16"/>
        </w:rPr>
      </w:pPr>
    </w:p>
    <w:p w14:paraId="1E7D61E3" w14:textId="77777777" w:rsidR="003E21C4" w:rsidRPr="008F6398" w:rsidRDefault="003E21C4" w:rsidP="003E21C4">
      <w:pPr>
        <w:ind w:left="720"/>
        <w:rPr>
          <w:rFonts w:asciiTheme="minorBidi" w:hAnsiTheme="minorBidi" w:cstheme="minorBidi"/>
        </w:rPr>
      </w:pPr>
      <w:r w:rsidRPr="008F6398">
        <w:rPr>
          <w:rFonts w:asciiTheme="minorBidi" w:hAnsiTheme="minorBidi" w:cstheme="minorBidi"/>
        </w:rPr>
        <w:t xml:space="preserve">Obadiah 20 (NKJV) </w:t>
      </w:r>
    </w:p>
    <w:p w14:paraId="4B20F6AA" w14:textId="77777777" w:rsidR="003E21C4" w:rsidRPr="008F6398" w:rsidRDefault="003E21C4" w:rsidP="003E21C4">
      <w:pPr>
        <w:tabs>
          <w:tab w:val="left" w:pos="360"/>
        </w:tabs>
        <w:ind w:left="1440" w:hanging="720"/>
        <w:rPr>
          <w:rFonts w:asciiTheme="minorBidi" w:hAnsiTheme="minorBidi" w:cstheme="minorBidi"/>
        </w:rPr>
      </w:pPr>
      <w:r w:rsidRPr="008F6398">
        <w:rPr>
          <w:rFonts w:asciiTheme="minorBidi" w:hAnsiTheme="minorBidi" w:cstheme="minorBidi"/>
        </w:rPr>
        <w:t>And the captives of this host of the children of Israel</w:t>
      </w:r>
    </w:p>
    <w:p w14:paraId="4AA3B03F" w14:textId="77777777" w:rsidR="003E21C4" w:rsidRPr="008F6398" w:rsidRDefault="003E21C4" w:rsidP="003E21C4">
      <w:pPr>
        <w:ind w:left="720"/>
        <w:rPr>
          <w:rFonts w:asciiTheme="minorBidi" w:hAnsiTheme="minorBidi" w:cstheme="minorBidi"/>
        </w:rPr>
      </w:pPr>
      <w:r w:rsidRPr="008F6398">
        <w:rPr>
          <w:rFonts w:asciiTheme="minorBidi" w:hAnsiTheme="minorBidi" w:cstheme="minorBidi"/>
          <w:i/>
        </w:rPr>
        <w:t>Shall possess the land</w:t>
      </w:r>
      <w:r w:rsidRPr="008F6398">
        <w:rPr>
          <w:rFonts w:asciiTheme="minorBidi" w:hAnsiTheme="minorBidi" w:cstheme="minorBidi"/>
        </w:rPr>
        <w:t xml:space="preserve"> of the Canaanites</w:t>
      </w:r>
    </w:p>
    <w:p w14:paraId="04AD4E96" w14:textId="77777777" w:rsidR="003E21C4" w:rsidRPr="008F6398" w:rsidRDefault="003E21C4" w:rsidP="003E21C4">
      <w:pPr>
        <w:ind w:left="720"/>
        <w:rPr>
          <w:rFonts w:asciiTheme="minorBidi" w:hAnsiTheme="minorBidi" w:cstheme="minorBidi"/>
        </w:rPr>
      </w:pPr>
      <w:r w:rsidRPr="008F6398">
        <w:rPr>
          <w:rFonts w:asciiTheme="minorBidi" w:hAnsiTheme="minorBidi" w:cstheme="minorBidi"/>
        </w:rPr>
        <w:t>As far as Zarephath.</w:t>
      </w:r>
    </w:p>
    <w:p w14:paraId="07AC80F9" w14:textId="77777777" w:rsidR="003E21C4" w:rsidRPr="008F6398" w:rsidRDefault="003E21C4" w:rsidP="003E21C4">
      <w:pPr>
        <w:ind w:left="720"/>
        <w:rPr>
          <w:rFonts w:asciiTheme="minorBidi" w:hAnsiTheme="minorBidi" w:cstheme="minorBidi"/>
        </w:rPr>
      </w:pPr>
      <w:r w:rsidRPr="008F6398">
        <w:rPr>
          <w:rFonts w:asciiTheme="minorBidi" w:hAnsiTheme="minorBidi" w:cstheme="minorBidi"/>
        </w:rPr>
        <w:t>The captives of Jerusalem who are in Sepharad</w:t>
      </w:r>
    </w:p>
    <w:p w14:paraId="7FDC97EF" w14:textId="77777777" w:rsidR="003E21C4" w:rsidRPr="008F6398" w:rsidRDefault="003E21C4" w:rsidP="003E21C4">
      <w:pPr>
        <w:ind w:left="720"/>
        <w:rPr>
          <w:rFonts w:asciiTheme="minorBidi" w:hAnsiTheme="minorBidi" w:cstheme="minorBidi"/>
        </w:rPr>
      </w:pPr>
      <w:r w:rsidRPr="008F6398">
        <w:rPr>
          <w:rFonts w:asciiTheme="minorBidi" w:hAnsiTheme="minorBidi" w:cstheme="minorBidi"/>
        </w:rPr>
        <w:t>Shall possess the cities of the South.</w:t>
      </w:r>
    </w:p>
    <w:p w14:paraId="5B70A801" w14:textId="77777777" w:rsidR="003E21C4" w:rsidRPr="008F6398" w:rsidRDefault="003E21C4" w:rsidP="00680810">
      <w:pPr>
        <w:rPr>
          <w:rFonts w:asciiTheme="minorBidi" w:hAnsiTheme="minorBidi" w:cstheme="minorBidi"/>
          <w:sz w:val="16"/>
          <w:szCs w:val="16"/>
        </w:rPr>
      </w:pPr>
    </w:p>
    <w:p w14:paraId="6F12E6F5" w14:textId="47F22179" w:rsidR="00680810" w:rsidRDefault="00680810" w:rsidP="00905230">
      <w:pPr>
        <w:ind w:left="864"/>
        <w:rPr>
          <w:rFonts w:asciiTheme="minorBidi" w:hAnsiTheme="minorBidi" w:cstheme="minorBidi"/>
        </w:rPr>
      </w:pPr>
      <w:r w:rsidRPr="008F6398">
        <w:rPr>
          <w:rFonts w:asciiTheme="minorBidi" w:hAnsiTheme="minorBidi" w:cstheme="minorBidi"/>
          <w:i/>
          <w:iCs/>
        </w:rPr>
        <w:t>Sepharad</w:t>
      </w:r>
      <w:r w:rsidRPr="008F6398">
        <w:rPr>
          <w:rFonts w:asciiTheme="minorBidi" w:hAnsiTheme="minorBidi" w:cstheme="minorBidi"/>
        </w:rPr>
        <w:t xml:space="preserve"> is an Aramaic designation for </w:t>
      </w:r>
      <w:r w:rsidRPr="00905230">
        <w:rPr>
          <w:rFonts w:asciiTheme="minorBidi" w:hAnsiTheme="minorBidi" w:cstheme="minorBidi"/>
          <w:i/>
          <w:iCs/>
        </w:rPr>
        <w:t>Sardis</w:t>
      </w:r>
      <w:r w:rsidR="0098037C">
        <w:rPr>
          <w:rFonts w:asciiTheme="minorBidi" w:hAnsiTheme="minorBidi" w:cstheme="minorBidi"/>
        </w:rPr>
        <w:t>.</w:t>
      </w:r>
    </w:p>
    <w:p w14:paraId="03E6F249" w14:textId="153B32D4" w:rsidR="0098037C" w:rsidRPr="00B96384" w:rsidRDefault="0098037C" w:rsidP="0098037C">
      <w:pPr>
        <w:ind w:left="864"/>
        <w:rPr>
          <w:rFonts w:asciiTheme="minorBidi" w:hAnsiTheme="minorBidi" w:cstheme="minorBidi"/>
          <w:sz w:val="8"/>
          <w:szCs w:val="8"/>
        </w:rPr>
      </w:pPr>
      <w:r w:rsidRPr="00B96384">
        <w:rPr>
          <w:rFonts w:ascii="Arial" w:hAnsi="Arial" w:cs="Arial"/>
          <w:sz w:val="16"/>
          <w:szCs w:val="16"/>
        </w:rPr>
        <w:t xml:space="preserve">David E. Aune, </w:t>
      </w:r>
      <w:r w:rsidRPr="00B96384">
        <w:rPr>
          <w:rFonts w:ascii="Arial" w:hAnsi="Arial" w:cs="Arial"/>
          <w:sz w:val="16"/>
          <w:szCs w:val="16"/>
          <w:u w:val="single"/>
        </w:rPr>
        <w:t>Word Biblical Commentary</w:t>
      </w:r>
      <w:r w:rsidRPr="00B96384">
        <w:rPr>
          <w:rFonts w:ascii="Arial" w:hAnsi="Arial" w:cs="Arial"/>
          <w:sz w:val="16"/>
          <w:szCs w:val="16"/>
        </w:rPr>
        <w:t xml:space="preserve">, </w:t>
      </w:r>
      <w:r w:rsidRPr="00B96384">
        <w:rPr>
          <w:rFonts w:ascii="Arial" w:hAnsi="Arial" w:cs="Arial"/>
          <w:sz w:val="16"/>
          <w:szCs w:val="16"/>
          <w:u w:val="single"/>
        </w:rPr>
        <w:t>Revelation 1-5</w:t>
      </w:r>
      <w:r w:rsidRPr="00B96384">
        <w:rPr>
          <w:rFonts w:ascii="Arial" w:hAnsi="Arial" w:cs="Arial"/>
          <w:sz w:val="16"/>
          <w:szCs w:val="16"/>
        </w:rPr>
        <w:t>, (Dallas, Word Publisher, 1997), 219.</w:t>
      </w:r>
    </w:p>
    <w:p w14:paraId="43333552" w14:textId="77777777" w:rsidR="00680810" w:rsidRPr="008F6398" w:rsidRDefault="00680810" w:rsidP="00680810">
      <w:pPr>
        <w:rPr>
          <w:rFonts w:asciiTheme="minorBidi" w:hAnsiTheme="minorBidi" w:cstheme="minorBidi"/>
          <w:sz w:val="16"/>
          <w:szCs w:val="16"/>
        </w:rPr>
      </w:pPr>
    </w:p>
    <w:p w14:paraId="2F576163" w14:textId="6B1D47A5" w:rsidR="003E21C4" w:rsidRPr="008F6398" w:rsidRDefault="003E21C4" w:rsidP="00680810">
      <w:pPr>
        <w:rPr>
          <w:rFonts w:asciiTheme="minorBidi" w:hAnsiTheme="minorBidi" w:cstheme="minorBidi"/>
          <w:color w:val="0432FF"/>
        </w:rPr>
      </w:pPr>
      <w:r w:rsidRPr="008F6398">
        <w:rPr>
          <w:rFonts w:asciiTheme="minorBidi" w:hAnsiTheme="minorBidi" w:cstheme="minorBidi"/>
          <w:b/>
          <w:color w:val="0432FF"/>
        </w:rPr>
        <w:lastRenderedPageBreak/>
        <w:t>Name of the Church</w:t>
      </w:r>
      <w:r w:rsidRPr="008F6398">
        <w:rPr>
          <w:rFonts w:asciiTheme="minorBidi" w:hAnsiTheme="minorBidi" w:cstheme="minorBidi"/>
          <w:color w:val="0432FF"/>
        </w:rPr>
        <w:t>.</w:t>
      </w:r>
      <w:r w:rsidR="00680810" w:rsidRPr="008F6398">
        <w:rPr>
          <w:rFonts w:asciiTheme="minorBidi" w:hAnsiTheme="minorBidi" w:cstheme="minorBidi"/>
          <w:color w:val="0432FF"/>
        </w:rPr>
        <w:t xml:space="preserve"> </w:t>
      </w:r>
      <w:r w:rsidR="00680810" w:rsidRPr="008F6398">
        <w:rPr>
          <w:rFonts w:asciiTheme="minorBidi" w:hAnsiTheme="minorBidi" w:cstheme="minorBidi"/>
          <w:color w:val="000000" w:themeColor="text1"/>
        </w:rPr>
        <w:t xml:space="preserve">– </w:t>
      </w:r>
      <w:r w:rsidRPr="008F6398">
        <w:rPr>
          <w:rFonts w:asciiTheme="minorBidi" w:hAnsiTheme="minorBidi" w:cstheme="minorBidi"/>
        </w:rPr>
        <w:t xml:space="preserve"> "red ones." </w:t>
      </w:r>
    </w:p>
    <w:p w14:paraId="463FE3F6" w14:textId="77777777" w:rsidR="003E21C4" w:rsidRPr="008F6398" w:rsidRDefault="003E21C4" w:rsidP="0098037C">
      <w:pPr>
        <w:rPr>
          <w:rFonts w:asciiTheme="minorBidi" w:hAnsiTheme="minorBidi" w:cstheme="minorBidi"/>
          <w:sz w:val="16"/>
          <w:szCs w:val="16"/>
        </w:rPr>
      </w:pPr>
    </w:p>
    <w:p w14:paraId="1C193BC5" w14:textId="77777777" w:rsidR="003E21C4" w:rsidRPr="008F6398" w:rsidRDefault="003E21C4" w:rsidP="003E21C4">
      <w:pPr>
        <w:rPr>
          <w:rFonts w:asciiTheme="minorBidi" w:hAnsiTheme="minorBidi" w:cstheme="minorBidi"/>
          <w:color w:val="0432FF"/>
        </w:rPr>
      </w:pPr>
      <w:r w:rsidRPr="008F6398">
        <w:rPr>
          <w:rFonts w:asciiTheme="minorBidi" w:hAnsiTheme="minorBidi" w:cstheme="minorBidi"/>
          <w:b/>
          <w:color w:val="0432FF"/>
        </w:rPr>
        <w:t>Description of Jesus.</w:t>
      </w:r>
      <w:r w:rsidRPr="008F6398">
        <w:rPr>
          <w:rFonts w:asciiTheme="minorBidi" w:hAnsiTheme="minorBidi" w:cstheme="minorBidi"/>
          <w:color w:val="0432FF"/>
        </w:rPr>
        <w:t xml:space="preserve"> </w:t>
      </w:r>
    </w:p>
    <w:p w14:paraId="0F16C185" w14:textId="77777777" w:rsidR="003E21C4" w:rsidRPr="008F6398" w:rsidRDefault="003E21C4" w:rsidP="0098037C">
      <w:pPr>
        <w:rPr>
          <w:rFonts w:asciiTheme="minorBidi" w:hAnsiTheme="minorBidi" w:cstheme="minorBidi"/>
          <w:sz w:val="16"/>
          <w:szCs w:val="16"/>
        </w:rPr>
      </w:pPr>
    </w:p>
    <w:p w14:paraId="770AD3B2" w14:textId="77777777" w:rsidR="003E21C4" w:rsidRPr="008F6398" w:rsidRDefault="003E21C4" w:rsidP="00953AE9">
      <w:pPr>
        <w:pStyle w:val="ListParagraph"/>
        <w:numPr>
          <w:ilvl w:val="0"/>
          <w:numId w:val="21"/>
        </w:numPr>
        <w:ind w:left="504"/>
        <w:contextualSpacing/>
        <w:rPr>
          <w:rFonts w:asciiTheme="minorBidi" w:hAnsiTheme="minorBidi" w:cstheme="minorBidi"/>
        </w:rPr>
      </w:pPr>
      <w:r w:rsidRPr="008F6398">
        <w:rPr>
          <w:rFonts w:asciiTheme="minorBidi" w:hAnsiTheme="minorBidi" w:cstheme="minorBidi"/>
          <w:b/>
        </w:rPr>
        <w:t xml:space="preserve">He is the One Who </w:t>
      </w:r>
      <w:r w:rsidRPr="008F6398">
        <w:rPr>
          <w:rFonts w:asciiTheme="minorBidi" w:hAnsiTheme="minorBidi" w:cstheme="minorBidi"/>
          <w:b/>
          <w:u w:val="single"/>
        </w:rPr>
        <w:t>has</w:t>
      </w:r>
      <w:r w:rsidRPr="008F6398">
        <w:rPr>
          <w:rFonts w:asciiTheme="minorBidi" w:hAnsiTheme="minorBidi" w:cstheme="minorBidi"/>
          <w:b/>
        </w:rPr>
        <w:t xml:space="preserve"> the seven spirits of God.</w:t>
      </w:r>
      <w:r w:rsidRPr="008F6398">
        <w:rPr>
          <w:rFonts w:asciiTheme="minorBidi" w:hAnsiTheme="minorBidi" w:cstheme="minorBidi"/>
        </w:rPr>
        <w:t xml:space="preserve"> (3:1)</w:t>
      </w:r>
    </w:p>
    <w:p w14:paraId="6510D088" w14:textId="77777777" w:rsidR="003E21C4" w:rsidRPr="008F6398" w:rsidRDefault="003E21C4" w:rsidP="003E21C4">
      <w:pPr>
        <w:rPr>
          <w:rFonts w:asciiTheme="minorBidi" w:hAnsiTheme="minorBidi" w:cstheme="minorBidi"/>
          <w:sz w:val="16"/>
          <w:szCs w:val="16"/>
        </w:rPr>
      </w:pPr>
    </w:p>
    <w:p w14:paraId="511CD97B" w14:textId="77777777" w:rsidR="003E21C4" w:rsidRPr="008F6398" w:rsidRDefault="003E21C4" w:rsidP="00953AE9">
      <w:pPr>
        <w:tabs>
          <w:tab w:val="left" w:pos="360"/>
        </w:tabs>
        <w:ind w:left="288"/>
        <w:rPr>
          <w:rFonts w:asciiTheme="minorBidi" w:hAnsiTheme="minorBidi" w:cstheme="minorBidi"/>
        </w:rPr>
      </w:pPr>
      <w:r w:rsidRPr="008F6398">
        <w:rPr>
          <w:rFonts w:asciiTheme="minorBidi" w:hAnsiTheme="minorBidi" w:cstheme="minorBidi"/>
        </w:rPr>
        <w:t xml:space="preserve">Isaiah 11:2 (NKJV) – </w:t>
      </w:r>
    </w:p>
    <w:p w14:paraId="5AD028FC" w14:textId="77777777" w:rsidR="003E21C4" w:rsidRPr="008F6398" w:rsidRDefault="003E21C4" w:rsidP="00953AE9">
      <w:pPr>
        <w:tabs>
          <w:tab w:val="left" w:pos="360"/>
        </w:tabs>
        <w:ind w:left="288"/>
        <w:rPr>
          <w:rFonts w:asciiTheme="minorBidi" w:hAnsiTheme="minorBidi" w:cstheme="minorBidi"/>
        </w:rPr>
      </w:pPr>
      <w:r w:rsidRPr="008F6398">
        <w:rPr>
          <w:rFonts w:asciiTheme="minorBidi" w:hAnsiTheme="minorBidi" w:cstheme="minorBidi"/>
        </w:rPr>
        <w:t xml:space="preserve">The Spirit of the </w:t>
      </w:r>
      <w:r w:rsidRPr="008F6398">
        <w:rPr>
          <w:rFonts w:asciiTheme="minorBidi" w:hAnsiTheme="minorBidi" w:cstheme="minorBidi"/>
          <w:smallCaps/>
          <w:u w:val="single"/>
        </w:rPr>
        <w:t>Lord</w:t>
      </w:r>
      <w:r w:rsidRPr="008F6398">
        <w:rPr>
          <w:rFonts w:asciiTheme="minorBidi" w:hAnsiTheme="minorBidi" w:cstheme="minorBidi"/>
        </w:rPr>
        <w:t xml:space="preserve"> shall rest upon Him,</w:t>
      </w:r>
    </w:p>
    <w:p w14:paraId="7EC13B90" w14:textId="77777777" w:rsidR="003E21C4" w:rsidRPr="008F6398" w:rsidRDefault="003E21C4" w:rsidP="00953AE9">
      <w:pPr>
        <w:ind w:left="288"/>
        <w:rPr>
          <w:rFonts w:asciiTheme="minorBidi" w:hAnsiTheme="minorBidi" w:cstheme="minorBidi"/>
        </w:rPr>
      </w:pPr>
      <w:r w:rsidRPr="008F6398">
        <w:rPr>
          <w:rFonts w:asciiTheme="minorBidi" w:hAnsiTheme="minorBidi" w:cstheme="minorBidi"/>
        </w:rPr>
        <w:t xml:space="preserve">The Spirit of </w:t>
      </w:r>
      <w:r w:rsidRPr="008F6398">
        <w:rPr>
          <w:rFonts w:asciiTheme="minorBidi" w:hAnsiTheme="minorBidi" w:cstheme="minorBidi"/>
          <w:u w:val="single"/>
        </w:rPr>
        <w:t>wisdom</w:t>
      </w:r>
      <w:r w:rsidRPr="008F6398">
        <w:rPr>
          <w:rFonts w:asciiTheme="minorBidi" w:hAnsiTheme="minorBidi" w:cstheme="minorBidi"/>
        </w:rPr>
        <w:t xml:space="preserve"> and </w:t>
      </w:r>
      <w:r w:rsidRPr="008F6398">
        <w:rPr>
          <w:rFonts w:asciiTheme="minorBidi" w:hAnsiTheme="minorBidi" w:cstheme="minorBidi"/>
          <w:u w:val="single"/>
        </w:rPr>
        <w:t>understanding</w:t>
      </w:r>
      <w:r w:rsidRPr="008F6398">
        <w:rPr>
          <w:rFonts w:asciiTheme="minorBidi" w:hAnsiTheme="minorBidi" w:cstheme="minorBidi"/>
        </w:rPr>
        <w:t>,</w:t>
      </w:r>
    </w:p>
    <w:p w14:paraId="5616F25B" w14:textId="77777777" w:rsidR="003E21C4" w:rsidRPr="008F6398" w:rsidRDefault="003E21C4" w:rsidP="00953AE9">
      <w:pPr>
        <w:ind w:left="288"/>
        <w:rPr>
          <w:rFonts w:asciiTheme="minorBidi" w:hAnsiTheme="minorBidi" w:cstheme="minorBidi"/>
        </w:rPr>
      </w:pPr>
      <w:r w:rsidRPr="008F6398">
        <w:rPr>
          <w:rFonts w:asciiTheme="minorBidi" w:hAnsiTheme="minorBidi" w:cstheme="minorBidi"/>
        </w:rPr>
        <w:t xml:space="preserve">The Spirit of </w:t>
      </w:r>
      <w:r w:rsidRPr="008F6398">
        <w:rPr>
          <w:rFonts w:asciiTheme="minorBidi" w:hAnsiTheme="minorBidi" w:cstheme="minorBidi"/>
          <w:u w:val="single"/>
        </w:rPr>
        <w:t>counsel</w:t>
      </w:r>
      <w:r w:rsidRPr="008F6398">
        <w:rPr>
          <w:rFonts w:asciiTheme="minorBidi" w:hAnsiTheme="minorBidi" w:cstheme="minorBidi"/>
        </w:rPr>
        <w:t xml:space="preserve"> and </w:t>
      </w:r>
      <w:r w:rsidRPr="008F6398">
        <w:rPr>
          <w:rFonts w:asciiTheme="minorBidi" w:hAnsiTheme="minorBidi" w:cstheme="minorBidi"/>
          <w:u w:val="single"/>
        </w:rPr>
        <w:t>might</w:t>
      </w:r>
      <w:r w:rsidRPr="008F6398">
        <w:rPr>
          <w:rFonts w:asciiTheme="minorBidi" w:hAnsiTheme="minorBidi" w:cstheme="minorBidi"/>
        </w:rPr>
        <w:t>,</w:t>
      </w:r>
    </w:p>
    <w:p w14:paraId="495C6E64" w14:textId="77777777" w:rsidR="003E21C4" w:rsidRPr="008F6398" w:rsidRDefault="003E21C4" w:rsidP="00953AE9">
      <w:pPr>
        <w:ind w:left="288"/>
        <w:rPr>
          <w:rFonts w:asciiTheme="minorBidi" w:hAnsiTheme="minorBidi" w:cstheme="minorBidi"/>
        </w:rPr>
      </w:pPr>
      <w:r w:rsidRPr="008F6398">
        <w:rPr>
          <w:rFonts w:asciiTheme="minorBidi" w:hAnsiTheme="minorBidi" w:cstheme="minorBidi"/>
        </w:rPr>
        <w:t xml:space="preserve">The Spirit of </w:t>
      </w:r>
      <w:r w:rsidRPr="008F6398">
        <w:rPr>
          <w:rFonts w:asciiTheme="minorBidi" w:hAnsiTheme="minorBidi" w:cstheme="minorBidi"/>
          <w:u w:val="single"/>
        </w:rPr>
        <w:t>knowledge</w:t>
      </w:r>
      <w:r w:rsidRPr="008F6398">
        <w:rPr>
          <w:rFonts w:asciiTheme="minorBidi" w:hAnsiTheme="minorBidi" w:cstheme="minorBidi"/>
        </w:rPr>
        <w:t xml:space="preserve"> and of the </w:t>
      </w:r>
      <w:r w:rsidRPr="008F6398">
        <w:rPr>
          <w:rFonts w:asciiTheme="minorBidi" w:hAnsiTheme="minorBidi" w:cstheme="minorBidi"/>
          <w:u w:val="single"/>
        </w:rPr>
        <w:t>fear</w:t>
      </w:r>
      <w:r w:rsidRPr="008F6398">
        <w:rPr>
          <w:rFonts w:asciiTheme="minorBidi" w:hAnsiTheme="minorBidi" w:cstheme="minorBidi"/>
        </w:rPr>
        <w:t xml:space="preserve"> of the </w:t>
      </w:r>
      <w:r w:rsidRPr="008F6398">
        <w:rPr>
          <w:rFonts w:asciiTheme="minorBidi" w:hAnsiTheme="minorBidi" w:cstheme="minorBidi"/>
          <w:smallCaps/>
        </w:rPr>
        <w:t>Lord</w:t>
      </w:r>
      <w:r w:rsidRPr="008F6398">
        <w:rPr>
          <w:rFonts w:asciiTheme="minorBidi" w:hAnsiTheme="minorBidi" w:cstheme="minorBidi"/>
        </w:rPr>
        <w:t>.</w:t>
      </w:r>
    </w:p>
    <w:p w14:paraId="56C04271" w14:textId="77777777" w:rsidR="003E21C4" w:rsidRPr="008F6398" w:rsidRDefault="003E21C4" w:rsidP="00953AE9">
      <w:pPr>
        <w:ind w:left="288"/>
        <w:rPr>
          <w:rFonts w:asciiTheme="minorBidi" w:hAnsiTheme="minorBidi" w:cstheme="minorBidi"/>
          <w:sz w:val="16"/>
          <w:szCs w:val="16"/>
        </w:rPr>
      </w:pPr>
    </w:p>
    <w:p w14:paraId="5D4217F1" w14:textId="4F90C4F5" w:rsidR="00680810" w:rsidRPr="008F6398" w:rsidRDefault="00680810" w:rsidP="00953AE9">
      <w:pPr>
        <w:ind w:left="288"/>
        <w:rPr>
          <w:rFonts w:asciiTheme="minorBidi" w:hAnsiTheme="minorBidi" w:cstheme="minorBidi"/>
        </w:rPr>
      </w:pPr>
      <w:r w:rsidRPr="008F6398">
        <w:rPr>
          <w:rFonts w:asciiTheme="minorBidi" w:hAnsiTheme="minorBidi" w:cstheme="minorBidi"/>
        </w:rPr>
        <w:t>John’s 7-fold ministry of the Spirit:</w:t>
      </w:r>
    </w:p>
    <w:p w14:paraId="28C1DB51" w14:textId="6376DFB8" w:rsidR="003E21C4" w:rsidRPr="008F6398" w:rsidRDefault="00680810" w:rsidP="00953AE9">
      <w:pPr>
        <w:pStyle w:val="ListParagraph"/>
        <w:numPr>
          <w:ilvl w:val="0"/>
          <w:numId w:val="26"/>
        </w:numPr>
        <w:contextualSpacing/>
        <w:rPr>
          <w:rFonts w:asciiTheme="minorBidi" w:hAnsiTheme="minorBidi" w:cstheme="minorBidi"/>
        </w:rPr>
      </w:pPr>
      <w:r w:rsidRPr="008F6398">
        <w:rPr>
          <w:rFonts w:asciiTheme="minorBidi" w:hAnsiTheme="minorBidi" w:cstheme="minorBidi"/>
        </w:rPr>
        <w:t>T</w:t>
      </w:r>
      <w:r w:rsidR="003E21C4" w:rsidRPr="008F6398">
        <w:rPr>
          <w:rFonts w:asciiTheme="minorBidi" w:hAnsiTheme="minorBidi" w:cstheme="minorBidi"/>
        </w:rPr>
        <w:t>he Comforter, the Counselor, or the other helper in Jn 14:16.</w:t>
      </w:r>
    </w:p>
    <w:p w14:paraId="30078C57" w14:textId="6744C8B2" w:rsidR="003E21C4" w:rsidRPr="008F6398" w:rsidRDefault="00680810" w:rsidP="00953AE9">
      <w:pPr>
        <w:pStyle w:val="ListParagraph"/>
        <w:numPr>
          <w:ilvl w:val="0"/>
          <w:numId w:val="26"/>
        </w:numPr>
        <w:contextualSpacing/>
        <w:rPr>
          <w:rFonts w:asciiTheme="minorBidi" w:hAnsiTheme="minorBidi" w:cstheme="minorBidi"/>
        </w:rPr>
      </w:pPr>
      <w:r w:rsidRPr="008F6398">
        <w:rPr>
          <w:rFonts w:asciiTheme="minorBidi" w:hAnsiTheme="minorBidi" w:cstheme="minorBidi"/>
        </w:rPr>
        <w:t>T</w:t>
      </w:r>
      <w:r w:rsidR="003E21C4" w:rsidRPr="008F6398">
        <w:rPr>
          <w:rFonts w:asciiTheme="minorBidi" w:hAnsiTheme="minorBidi" w:cstheme="minorBidi"/>
        </w:rPr>
        <w:t>he Spirit of Truth in Jn 14:17.</w:t>
      </w:r>
    </w:p>
    <w:p w14:paraId="2C9FBE3F" w14:textId="0D76E1B4" w:rsidR="003E21C4" w:rsidRPr="008F6398" w:rsidRDefault="00680810" w:rsidP="00953AE9">
      <w:pPr>
        <w:pStyle w:val="ListParagraph"/>
        <w:numPr>
          <w:ilvl w:val="0"/>
          <w:numId w:val="26"/>
        </w:numPr>
        <w:contextualSpacing/>
        <w:rPr>
          <w:rFonts w:asciiTheme="minorBidi" w:hAnsiTheme="minorBidi" w:cstheme="minorBidi"/>
        </w:rPr>
      </w:pPr>
      <w:r w:rsidRPr="008F6398">
        <w:rPr>
          <w:rFonts w:asciiTheme="minorBidi" w:hAnsiTheme="minorBidi" w:cstheme="minorBidi"/>
        </w:rPr>
        <w:t>T</w:t>
      </w:r>
      <w:r w:rsidR="003E21C4" w:rsidRPr="008F6398">
        <w:rPr>
          <w:rFonts w:asciiTheme="minorBidi" w:hAnsiTheme="minorBidi" w:cstheme="minorBidi"/>
        </w:rPr>
        <w:t>he personal presence of Christ in Jn 14:18-20.</w:t>
      </w:r>
    </w:p>
    <w:p w14:paraId="07524C29" w14:textId="132E48D4" w:rsidR="003E21C4" w:rsidRPr="008F6398" w:rsidRDefault="00680810" w:rsidP="00953AE9">
      <w:pPr>
        <w:pStyle w:val="ListParagraph"/>
        <w:numPr>
          <w:ilvl w:val="0"/>
          <w:numId w:val="26"/>
        </w:numPr>
        <w:contextualSpacing/>
        <w:rPr>
          <w:rFonts w:asciiTheme="minorBidi" w:hAnsiTheme="minorBidi" w:cstheme="minorBidi"/>
        </w:rPr>
      </w:pPr>
      <w:r w:rsidRPr="008F6398">
        <w:rPr>
          <w:rFonts w:asciiTheme="minorBidi" w:hAnsiTheme="minorBidi" w:cstheme="minorBidi"/>
        </w:rPr>
        <w:t>The</w:t>
      </w:r>
      <w:r w:rsidR="003E21C4" w:rsidRPr="008F6398">
        <w:rPr>
          <w:rFonts w:asciiTheme="minorBidi" w:hAnsiTheme="minorBidi" w:cstheme="minorBidi"/>
        </w:rPr>
        <w:t xml:space="preserve"> manifestation of Christ within the believer in Jn 14:21-22.</w:t>
      </w:r>
    </w:p>
    <w:p w14:paraId="7B406921" w14:textId="1B227CE8" w:rsidR="003E21C4" w:rsidRPr="008F6398" w:rsidRDefault="00680810" w:rsidP="00953AE9">
      <w:pPr>
        <w:pStyle w:val="ListParagraph"/>
        <w:numPr>
          <w:ilvl w:val="0"/>
          <w:numId w:val="26"/>
        </w:numPr>
        <w:contextualSpacing/>
        <w:rPr>
          <w:rFonts w:asciiTheme="minorBidi" w:hAnsiTheme="minorBidi" w:cstheme="minorBidi"/>
        </w:rPr>
      </w:pPr>
      <w:r w:rsidRPr="008F6398">
        <w:rPr>
          <w:rFonts w:asciiTheme="minorBidi" w:hAnsiTheme="minorBidi" w:cstheme="minorBidi"/>
        </w:rPr>
        <w:t>T</w:t>
      </w:r>
      <w:r w:rsidR="003E21C4" w:rsidRPr="008F6398">
        <w:rPr>
          <w:rFonts w:asciiTheme="minorBidi" w:hAnsiTheme="minorBidi" w:cstheme="minorBidi"/>
        </w:rPr>
        <w:t>he abiding presence of the Trinity in Jn 14:23-24.</w:t>
      </w:r>
    </w:p>
    <w:p w14:paraId="710E0594" w14:textId="5A97F000" w:rsidR="003E21C4" w:rsidRPr="008F6398" w:rsidRDefault="00680810" w:rsidP="00953AE9">
      <w:pPr>
        <w:pStyle w:val="ListParagraph"/>
        <w:numPr>
          <w:ilvl w:val="0"/>
          <w:numId w:val="26"/>
        </w:numPr>
        <w:contextualSpacing/>
        <w:rPr>
          <w:rFonts w:asciiTheme="minorBidi" w:hAnsiTheme="minorBidi" w:cstheme="minorBidi"/>
        </w:rPr>
      </w:pPr>
      <w:r w:rsidRPr="008F6398">
        <w:rPr>
          <w:rFonts w:asciiTheme="minorBidi" w:hAnsiTheme="minorBidi" w:cstheme="minorBidi"/>
        </w:rPr>
        <w:t>T</w:t>
      </w:r>
      <w:r w:rsidR="003E21C4" w:rsidRPr="008F6398">
        <w:rPr>
          <w:rFonts w:asciiTheme="minorBidi" w:hAnsiTheme="minorBidi" w:cstheme="minorBidi"/>
        </w:rPr>
        <w:t>he Teacher in Jn 14:25-26.</w:t>
      </w:r>
    </w:p>
    <w:p w14:paraId="41F902DD" w14:textId="4A514E75" w:rsidR="003E21C4" w:rsidRPr="008F6398" w:rsidRDefault="00680810" w:rsidP="00953AE9">
      <w:pPr>
        <w:pStyle w:val="ListParagraph"/>
        <w:numPr>
          <w:ilvl w:val="0"/>
          <w:numId w:val="26"/>
        </w:numPr>
        <w:contextualSpacing/>
        <w:rPr>
          <w:rFonts w:asciiTheme="minorBidi" w:hAnsiTheme="minorBidi" w:cstheme="minorBidi"/>
        </w:rPr>
      </w:pPr>
      <w:r w:rsidRPr="008F6398">
        <w:rPr>
          <w:rFonts w:asciiTheme="minorBidi" w:hAnsiTheme="minorBidi" w:cstheme="minorBidi"/>
        </w:rPr>
        <w:t>T</w:t>
      </w:r>
      <w:r w:rsidR="003E21C4" w:rsidRPr="008F6398">
        <w:rPr>
          <w:rFonts w:asciiTheme="minorBidi" w:hAnsiTheme="minorBidi" w:cstheme="minorBidi"/>
        </w:rPr>
        <w:t>he peace of Christ in Jn 14:27.</w:t>
      </w:r>
    </w:p>
    <w:p w14:paraId="076AAAE2" w14:textId="77777777" w:rsidR="003E21C4" w:rsidRPr="008F6398" w:rsidRDefault="003E21C4" w:rsidP="003E21C4">
      <w:pPr>
        <w:rPr>
          <w:rFonts w:asciiTheme="minorBidi" w:hAnsiTheme="minorBidi" w:cstheme="minorBidi"/>
          <w:sz w:val="16"/>
          <w:szCs w:val="16"/>
        </w:rPr>
      </w:pPr>
    </w:p>
    <w:p w14:paraId="55AF87EC" w14:textId="472B8F82" w:rsidR="003E21C4" w:rsidRPr="008F6398" w:rsidRDefault="003E21C4" w:rsidP="00953AE9">
      <w:pPr>
        <w:pStyle w:val="ListParagraph"/>
        <w:numPr>
          <w:ilvl w:val="0"/>
          <w:numId w:val="21"/>
        </w:numPr>
        <w:ind w:left="504"/>
        <w:contextualSpacing/>
        <w:rPr>
          <w:rFonts w:asciiTheme="minorBidi" w:hAnsiTheme="minorBidi" w:cstheme="minorBidi"/>
        </w:rPr>
      </w:pPr>
      <w:r w:rsidRPr="008F6398">
        <w:rPr>
          <w:rFonts w:asciiTheme="minorBidi" w:hAnsiTheme="minorBidi" w:cstheme="minorBidi"/>
          <w:b/>
        </w:rPr>
        <w:t>He is also the One Who has the seven stars.</w:t>
      </w:r>
      <w:r w:rsidRPr="008F6398">
        <w:rPr>
          <w:rFonts w:asciiTheme="minorBidi" w:hAnsiTheme="minorBidi" w:cstheme="minorBidi"/>
        </w:rPr>
        <w:t xml:space="preserve"> (3:1)</w:t>
      </w:r>
    </w:p>
    <w:p w14:paraId="203E77F0" w14:textId="77777777" w:rsidR="003E21C4" w:rsidRPr="008F6398" w:rsidRDefault="003E21C4" w:rsidP="0098037C">
      <w:pPr>
        <w:rPr>
          <w:rFonts w:asciiTheme="minorBidi" w:hAnsiTheme="minorBidi" w:cstheme="minorBidi"/>
          <w:sz w:val="16"/>
          <w:szCs w:val="16"/>
        </w:rPr>
      </w:pPr>
    </w:p>
    <w:p w14:paraId="178C0210" w14:textId="022A3184" w:rsidR="003E21C4" w:rsidRPr="008F6398" w:rsidRDefault="003E21C4" w:rsidP="00953AE9">
      <w:pPr>
        <w:ind w:left="288"/>
        <w:rPr>
          <w:rFonts w:asciiTheme="minorBidi" w:hAnsiTheme="minorBidi" w:cstheme="minorBidi"/>
          <w:vertAlign w:val="superscript"/>
        </w:rPr>
      </w:pPr>
      <w:r w:rsidRPr="008F6398">
        <w:rPr>
          <w:rFonts w:asciiTheme="minorBidi" w:hAnsiTheme="minorBidi" w:cstheme="minorBidi"/>
        </w:rPr>
        <w:t>2 Timothy 3:5 (NKJV) –</w:t>
      </w:r>
      <w:r w:rsidR="00D561D6" w:rsidRPr="008F6398">
        <w:rPr>
          <w:rFonts w:asciiTheme="minorBidi" w:hAnsiTheme="minorBidi" w:cstheme="minorBidi"/>
        </w:rPr>
        <w:t xml:space="preserve"> </w:t>
      </w:r>
      <w:r w:rsidRPr="008F6398">
        <w:rPr>
          <w:rFonts w:asciiTheme="minorBidi" w:hAnsiTheme="minorBidi" w:cstheme="minorBidi"/>
        </w:rPr>
        <w:t xml:space="preserve">having a form of godliness but denying its power. </w:t>
      </w:r>
    </w:p>
    <w:p w14:paraId="6F7DAB28" w14:textId="77777777" w:rsidR="003E21C4" w:rsidRPr="008F6398" w:rsidRDefault="003E21C4" w:rsidP="00D561D6">
      <w:pPr>
        <w:rPr>
          <w:rFonts w:asciiTheme="minorBidi" w:hAnsiTheme="minorBidi" w:cstheme="minorBidi"/>
          <w:sz w:val="16"/>
          <w:szCs w:val="16"/>
        </w:rPr>
      </w:pPr>
    </w:p>
    <w:p w14:paraId="431C0E73" w14:textId="77777777" w:rsidR="003E21C4" w:rsidRPr="008F6398" w:rsidRDefault="003E21C4" w:rsidP="003E21C4">
      <w:pPr>
        <w:rPr>
          <w:rFonts w:asciiTheme="minorBidi" w:hAnsiTheme="minorBidi" w:cstheme="minorBidi"/>
          <w:color w:val="0432FF"/>
        </w:rPr>
      </w:pPr>
      <w:r w:rsidRPr="008F6398">
        <w:rPr>
          <w:rFonts w:asciiTheme="minorBidi" w:hAnsiTheme="minorBidi" w:cstheme="minorBidi"/>
          <w:b/>
          <w:color w:val="0432FF"/>
        </w:rPr>
        <w:t>Commendation to the church of Sardis</w:t>
      </w:r>
      <w:r w:rsidRPr="008F6398">
        <w:rPr>
          <w:rFonts w:asciiTheme="minorBidi" w:hAnsiTheme="minorBidi" w:cstheme="minorBidi"/>
          <w:color w:val="0432FF"/>
        </w:rPr>
        <w:t>.</w:t>
      </w:r>
    </w:p>
    <w:p w14:paraId="44062FA9" w14:textId="77777777" w:rsidR="003E21C4" w:rsidRPr="008F6398" w:rsidRDefault="003E21C4" w:rsidP="0098037C">
      <w:pPr>
        <w:rPr>
          <w:rFonts w:asciiTheme="minorBidi" w:hAnsiTheme="minorBidi" w:cstheme="minorBidi"/>
          <w:sz w:val="16"/>
          <w:szCs w:val="16"/>
        </w:rPr>
      </w:pPr>
    </w:p>
    <w:p w14:paraId="3C5F30CD" w14:textId="2AEF6966" w:rsidR="003E21C4" w:rsidRPr="008F6398" w:rsidRDefault="003E21C4" w:rsidP="00953AE9">
      <w:pPr>
        <w:pStyle w:val="ListParagraph"/>
        <w:numPr>
          <w:ilvl w:val="0"/>
          <w:numId w:val="28"/>
        </w:numPr>
        <w:rPr>
          <w:rFonts w:asciiTheme="minorBidi" w:hAnsiTheme="minorBidi" w:cstheme="minorBidi"/>
        </w:rPr>
      </w:pPr>
      <w:r w:rsidRPr="008F6398">
        <w:rPr>
          <w:rFonts w:asciiTheme="minorBidi" w:hAnsiTheme="minorBidi" w:cstheme="minorBidi"/>
          <w:b/>
        </w:rPr>
        <w:t>For the individual who walks with Christ</w:t>
      </w:r>
      <w:r w:rsidRPr="008F6398">
        <w:rPr>
          <w:rFonts w:asciiTheme="minorBidi" w:hAnsiTheme="minorBidi" w:cstheme="minorBidi"/>
        </w:rPr>
        <w:t xml:space="preserve">.  </w:t>
      </w:r>
    </w:p>
    <w:p w14:paraId="0C8E7094" w14:textId="77777777" w:rsidR="003E21C4" w:rsidRPr="008F6398" w:rsidRDefault="003E21C4" w:rsidP="00953AE9">
      <w:pPr>
        <w:ind w:left="144"/>
        <w:rPr>
          <w:rFonts w:asciiTheme="minorBidi" w:hAnsiTheme="minorBidi" w:cstheme="minorBidi"/>
          <w:sz w:val="16"/>
          <w:szCs w:val="16"/>
        </w:rPr>
      </w:pPr>
    </w:p>
    <w:p w14:paraId="5A2EE842" w14:textId="436C419D" w:rsidR="003E21C4" w:rsidRPr="008F6398" w:rsidRDefault="003E21C4" w:rsidP="00953AE9">
      <w:pPr>
        <w:pStyle w:val="ListParagraph"/>
        <w:numPr>
          <w:ilvl w:val="0"/>
          <w:numId w:val="28"/>
        </w:numPr>
        <w:rPr>
          <w:rFonts w:asciiTheme="minorBidi" w:hAnsiTheme="minorBidi" w:cstheme="minorBidi"/>
        </w:rPr>
      </w:pPr>
      <w:r w:rsidRPr="008F6398">
        <w:rPr>
          <w:rFonts w:asciiTheme="minorBidi" w:hAnsiTheme="minorBidi" w:cstheme="minorBidi"/>
          <w:b/>
        </w:rPr>
        <w:t>There is also praise in verse 4 for the individual who stays pure.</w:t>
      </w:r>
    </w:p>
    <w:p w14:paraId="5DE04ED5" w14:textId="77777777" w:rsidR="003E21C4" w:rsidRPr="008F6398" w:rsidRDefault="003E21C4" w:rsidP="0098037C">
      <w:pPr>
        <w:rPr>
          <w:rFonts w:asciiTheme="minorBidi" w:hAnsiTheme="minorBidi" w:cstheme="minorBidi"/>
          <w:sz w:val="16"/>
          <w:szCs w:val="16"/>
        </w:rPr>
      </w:pPr>
    </w:p>
    <w:p w14:paraId="013D330D" w14:textId="77777777" w:rsidR="003E21C4" w:rsidRPr="008F6398" w:rsidRDefault="003E21C4" w:rsidP="003E21C4">
      <w:pPr>
        <w:rPr>
          <w:rFonts w:asciiTheme="minorBidi" w:hAnsiTheme="minorBidi" w:cstheme="minorBidi"/>
          <w:color w:val="0432FF"/>
        </w:rPr>
      </w:pPr>
      <w:r w:rsidRPr="008F6398">
        <w:rPr>
          <w:rFonts w:asciiTheme="minorBidi" w:hAnsiTheme="minorBidi" w:cstheme="minorBidi"/>
          <w:b/>
          <w:color w:val="0432FF"/>
        </w:rPr>
        <w:t>Rebuke to the church</w:t>
      </w:r>
      <w:r w:rsidRPr="008F6398">
        <w:rPr>
          <w:rFonts w:asciiTheme="minorBidi" w:hAnsiTheme="minorBidi" w:cstheme="minorBidi"/>
          <w:color w:val="0432FF"/>
        </w:rPr>
        <w:t>.</w:t>
      </w:r>
    </w:p>
    <w:p w14:paraId="6A797C82" w14:textId="77777777" w:rsidR="003E21C4" w:rsidRPr="008F6398" w:rsidRDefault="003E21C4" w:rsidP="00953AE9">
      <w:pPr>
        <w:rPr>
          <w:rFonts w:asciiTheme="minorBidi" w:hAnsiTheme="minorBidi" w:cstheme="minorBidi"/>
          <w:sz w:val="16"/>
          <w:szCs w:val="16"/>
        </w:rPr>
      </w:pPr>
    </w:p>
    <w:p w14:paraId="51AA705A" w14:textId="7C980642" w:rsidR="003E21C4" w:rsidRPr="008F6398" w:rsidRDefault="00953AE9" w:rsidP="00953AE9">
      <w:pPr>
        <w:ind w:left="144"/>
        <w:rPr>
          <w:rFonts w:asciiTheme="minorBidi" w:hAnsiTheme="minorBidi" w:cstheme="minorBidi"/>
        </w:rPr>
      </w:pPr>
      <w:r w:rsidRPr="008F6398">
        <w:rPr>
          <w:rFonts w:asciiTheme="minorBidi" w:hAnsiTheme="minorBidi" w:cstheme="minorBidi"/>
          <w:b/>
          <w:bCs/>
        </w:rPr>
        <w:t>T</w:t>
      </w:r>
      <w:r w:rsidR="003E21C4" w:rsidRPr="008F6398">
        <w:rPr>
          <w:rFonts w:asciiTheme="minorBidi" w:hAnsiTheme="minorBidi" w:cstheme="minorBidi"/>
          <w:b/>
          <w:bCs/>
        </w:rPr>
        <w:t>hief in the night</w:t>
      </w:r>
      <w:r w:rsidRPr="008F6398">
        <w:rPr>
          <w:rFonts w:asciiTheme="minorBidi" w:hAnsiTheme="minorBidi" w:cstheme="minorBidi"/>
          <w:b/>
          <w:bCs/>
        </w:rPr>
        <w:t>:</w:t>
      </w:r>
      <w:r w:rsidR="003E21C4" w:rsidRPr="008F6398">
        <w:rPr>
          <w:rFonts w:asciiTheme="minorBidi" w:hAnsiTheme="minorBidi" w:cstheme="minorBidi"/>
        </w:rPr>
        <w:t xml:space="preserve"> (</w:t>
      </w:r>
      <w:r w:rsidRPr="008F6398">
        <w:rPr>
          <w:rFonts w:asciiTheme="minorBidi" w:hAnsiTheme="minorBidi" w:cstheme="minorBidi"/>
        </w:rPr>
        <w:t>Mt</w:t>
      </w:r>
      <w:r w:rsidR="003E21C4" w:rsidRPr="008F6398">
        <w:rPr>
          <w:rFonts w:asciiTheme="minorBidi" w:hAnsiTheme="minorBidi" w:cstheme="minorBidi"/>
        </w:rPr>
        <w:t xml:space="preserve"> 24: 42-44; 1 Thes 5:1-3; 2 Pet 3:10; Rev 3:11).</w:t>
      </w:r>
    </w:p>
    <w:p w14:paraId="12A50078" w14:textId="77777777" w:rsidR="003E21C4" w:rsidRPr="008F6398" w:rsidRDefault="003E21C4" w:rsidP="003E21C4">
      <w:pPr>
        <w:rPr>
          <w:rFonts w:asciiTheme="minorBidi" w:hAnsiTheme="minorBidi" w:cstheme="minorBidi"/>
          <w:sz w:val="16"/>
          <w:szCs w:val="16"/>
        </w:rPr>
      </w:pPr>
    </w:p>
    <w:p w14:paraId="644703DA" w14:textId="3B60C66A" w:rsidR="003E21C4" w:rsidRPr="008F6398" w:rsidRDefault="003E21C4" w:rsidP="00953AE9">
      <w:pPr>
        <w:ind w:left="144"/>
        <w:rPr>
          <w:rFonts w:asciiTheme="minorBidi" w:hAnsiTheme="minorBidi" w:cstheme="minorBidi"/>
          <w:b/>
          <w:bCs/>
        </w:rPr>
      </w:pPr>
      <w:r w:rsidRPr="008F6398">
        <w:rPr>
          <w:rFonts w:asciiTheme="minorBidi" w:hAnsiTheme="minorBidi" w:cstheme="minorBidi"/>
          <w:b/>
          <w:bCs/>
        </w:rPr>
        <w:t xml:space="preserve">Jesus </w:t>
      </w:r>
      <w:r w:rsidR="00D561D6" w:rsidRPr="008F6398">
        <w:rPr>
          <w:rFonts w:asciiTheme="minorBidi" w:hAnsiTheme="minorBidi" w:cstheme="minorBidi"/>
          <w:b/>
          <w:bCs/>
        </w:rPr>
        <w:t xml:space="preserve">– </w:t>
      </w:r>
      <w:r w:rsidRPr="008F6398">
        <w:rPr>
          <w:rFonts w:asciiTheme="minorBidi" w:hAnsiTheme="minorBidi" w:cstheme="minorBidi"/>
        </w:rPr>
        <w:t xml:space="preserve">Matthew 24:42-44 (NKJV) – </w:t>
      </w:r>
      <w:r w:rsidRPr="008F6398">
        <w:rPr>
          <w:rFonts w:asciiTheme="minorBidi" w:hAnsiTheme="minorBidi" w:cstheme="minorBidi"/>
          <w:color w:val="FF0000"/>
          <w:vertAlign w:val="superscript"/>
        </w:rPr>
        <w:t>42 </w:t>
      </w:r>
      <w:r w:rsidRPr="008F6398">
        <w:rPr>
          <w:rFonts w:asciiTheme="minorBidi" w:hAnsiTheme="minorBidi" w:cstheme="minorBidi"/>
          <w:color w:val="FF0000"/>
        </w:rPr>
        <w:t xml:space="preserve">Watch therefore, for you do not know what hour your Lord is coming. </w:t>
      </w:r>
      <w:r w:rsidRPr="008F6398">
        <w:rPr>
          <w:rFonts w:asciiTheme="minorBidi" w:hAnsiTheme="minorBidi" w:cstheme="minorBidi"/>
          <w:color w:val="FF0000"/>
          <w:vertAlign w:val="superscript"/>
        </w:rPr>
        <w:t>43 </w:t>
      </w:r>
      <w:r w:rsidRPr="008F6398">
        <w:rPr>
          <w:rFonts w:asciiTheme="minorBidi" w:hAnsiTheme="minorBidi" w:cstheme="minorBidi"/>
          <w:color w:val="FF0000"/>
        </w:rPr>
        <w:t xml:space="preserve">But know this, that if the master of the house had known what hour the </w:t>
      </w:r>
      <w:r w:rsidRPr="008F6398">
        <w:rPr>
          <w:rFonts w:asciiTheme="minorBidi" w:hAnsiTheme="minorBidi" w:cstheme="minorBidi"/>
          <w:b/>
          <w:bCs/>
          <w:color w:val="FF0000"/>
          <w:u w:val="single"/>
        </w:rPr>
        <w:t>thief</w:t>
      </w:r>
      <w:r w:rsidRPr="008F6398">
        <w:rPr>
          <w:rFonts w:asciiTheme="minorBidi" w:hAnsiTheme="minorBidi" w:cstheme="minorBidi"/>
          <w:color w:val="FF0000"/>
        </w:rPr>
        <w:t xml:space="preserve"> would come, he would have watched and not allowed his house to be broken into. </w:t>
      </w:r>
      <w:r w:rsidRPr="008F6398">
        <w:rPr>
          <w:rFonts w:asciiTheme="minorBidi" w:hAnsiTheme="minorBidi" w:cstheme="minorBidi"/>
          <w:color w:val="FF0000"/>
          <w:vertAlign w:val="superscript"/>
        </w:rPr>
        <w:t>44 </w:t>
      </w:r>
      <w:r w:rsidRPr="008F6398">
        <w:rPr>
          <w:rFonts w:asciiTheme="minorBidi" w:hAnsiTheme="minorBidi" w:cstheme="minorBidi"/>
          <w:color w:val="FF0000"/>
        </w:rPr>
        <w:t>Therefore you also be ready, for the Son of Man is coming at an hour you do not expect.</w:t>
      </w:r>
    </w:p>
    <w:p w14:paraId="136B9EBC" w14:textId="77777777" w:rsidR="003E21C4" w:rsidRPr="008F6398" w:rsidRDefault="003E21C4" w:rsidP="00953AE9">
      <w:pPr>
        <w:ind w:left="144"/>
        <w:rPr>
          <w:rFonts w:asciiTheme="minorBidi" w:hAnsiTheme="minorBidi" w:cstheme="minorBidi"/>
          <w:sz w:val="16"/>
          <w:szCs w:val="16"/>
        </w:rPr>
      </w:pPr>
    </w:p>
    <w:p w14:paraId="64116DF7" w14:textId="2E1660F3" w:rsidR="003E21C4" w:rsidRPr="008F6398" w:rsidRDefault="003E21C4" w:rsidP="00953AE9">
      <w:pPr>
        <w:ind w:left="144"/>
        <w:rPr>
          <w:rFonts w:asciiTheme="minorBidi" w:hAnsiTheme="minorBidi" w:cstheme="minorBidi"/>
        </w:rPr>
      </w:pPr>
      <w:r w:rsidRPr="008F6398">
        <w:rPr>
          <w:rFonts w:asciiTheme="minorBidi" w:hAnsiTheme="minorBidi" w:cstheme="minorBidi"/>
          <w:b/>
          <w:bCs/>
        </w:rPr>
        <w:t xml:space="preserve">Paul </w:t>
      </w:r>
      <w:r w:rsidR="00D561D6" w:rsidRPr="008F6398">
        <w:rPr>
          <w:rFonts w:asciiTheme="minorBidi" w:hAnsiTheme="minorBidi" w:cstheme="minorBidi"/>
          <w:b/>
          <w:bCs/>
        </w:rPr>
        <w:t xml:space="preserve">– </w:t>
      </w:r>
      <w:r w:rsidRPr="008F6398">
        <w:rPr>
          <w:rFonts w:asciiTheme="minorBidi" w:hAnsiTheme="minorBidi" w:cstheme="minorBidi"/>
        </w:rPr>
        <w:t xml:space="preserve">1 Thessalonians 5:1-3 (NKJV) – </w:t>
      </w:r>
      <w:r w:rsidRPr="008F6398">
        <w:rPr>
          <w:rFonts w:asciiTheme="minorBidi" w:hAnsiTheme="minorBidi" w:cstheme="minorBidi"/>
          <w:bCs/>
          <w:vertAlign w:val="superscript"/>
        </w:rPr>
        <w:t>1</w:t>
      </w:r>
      <w:r w:rsidRPr="008F6398">
        <w:rPr>
          <w:rFonts w:asciiTheme="minorBidi" w:hAnsiTheme="minorBidi" w:cstheme="minorBidi"/>
        </w:rPr>
        <w:t xml:space="preserve"> But concerning the times and the seasons, brethren, you have no need that I should write to you. </w:t>
      </w:r>
      <w:r w:rsidRPr="008F6398">
        <w:rPr>
          <w:rFonts w:asciiTheme="minorBidi" w:hAnsiTheme="minorBidi" w:cstheme="minorBidi"/>
          <w:vertAlign w:val="superscript"/>
        </w:rPr>
        <w:t>2 </w:t>
      </w:r>
      <w:r w:rsidRPr="008F6398">
        <w:rPr>
          <w:rFonts w:asciiTheme="minorBidi" w:hAnsiTheme="minorBidi" w:cstheme="minorBidi"/>
        </w:rPr>
        <w:t xml:space="preserve">For you yourselves know perfectly that </w:t>
      </w:r>
      <w:r w:rsidRPr="008F6398">
        <w:rPr>
          <w:rFonts w:asciiTheme="minorBidi" w:hAnsiTheme="minorBidi" w:cstheme="minorBidi"/>
          <w:u w:val="single"/>
        </w:rPr>
        <w:t xml:space="preserve">the day of the Lord so comes </w:t>
      </w:r>
      <w:r w:rsidRPr="008F6398">
        <w:rPr>
          <w:rFonts w:asciiTheme="minorBidi" w:hAnsiTheme="minorBidi" w:cstheme="minorBidi"/>
          <w:u w:val="single"/>
        </w:rPr>
        <w:lastRenderedPageBreak/>
        <w:t>as a thief in the night</w:t>
      </w:r>
      <w:r w:rsidRPr="008F6398">
        <w:rPr>
          <w:rFonts w:asciiTheme="minorBidi" w:hAnsiTheme="minorBidi" w:cstheme="minorBidi"/>
        </w:rPr>
        <w:t xml:space="preserve">. </w:t>
      </w:r>
      <w:r w:rsidRPr="008F6398">
        <w:rPr>
          <w:rFonts w:asciiTheme="minorBidi" w:hAnsiTheme="minorBidi" w:cstheme="minorBidi"/>
          <w:vertAlign w:val="superscript"/>
        </w:rPr>
        <w:t>3 </w:t>
      </w:r>
      <w:r w:rsidRPr="008F6398">
        <w:rPr>
          <w:rFonts w:asciiTheme="minorBidi" w:hAnsiTheme="minorBidi" w:cstheme="minorBidi"/>
        </w:rPr>
        <w:t>For when they say, “Peace and safety!” then sudden destruction comes upon them, as labor pains upon a pregnant woman. And they shall not escape.</w:t>
      </w:r>
    </w:p>
    <w:p w14:paraId="0BB49AB0" w14:textId="77777777" w:rsidR="003E21C4" w:rsidRPr="008F6398" w:rsidRDefault="003E21C4" w:rsidP="00953AE9">
      <w:pPr>
        <w:ind w:left="144"/>
        <w:rPr>
          <w:rFonts w:asciiTheme="minorBidi" w:hAnsiTheme="minorBidi" w:cstheme="minorBidi"/>
          <w:sz w:val="16"/>
          <w:szCs w:val="16"/>
        </w:rPr>
      </w:pPr>
    </w:p>
    <w:p w14:paraId="555A9E2F" w14:textId="43D76953" w:rsidR="003E21C4" w:rsidRPr="008F6398" w:rsidRDefault="003E21C4" w:rsidP="00953AE9">
      <w:pPr>
        <w:ind w:left="144"/>
        <w:rPr>
          <w:rFonts w:asciiTheme="minorBidi" w:hAnsiTheme="minorBidi" w:cstheme="minorBidi"/>
        </w:rPr>
      </w:pPr>
      <w:r w:rsidRPr="008F6398">
        <w:rPr>
          <w:rFonts w:asciiTheme="minorBidi" w:hAnsiTheme="minorBidi" w:cstheme="minorBidi"/>
          <w:b/>
          <w:bCs/>
        </w:rPr>
        <w:t xml:space="preserve">Peter </w:t>
      </w:r>
      <w:r w:rsidR="00D561D6" w:rsidRPr="008F6398">
        <w:rPr>
          <w:rFonts w:asciiTheme="minorBidi" w:hAnsiTheme="minorBidi" w:cstheme="minorBidi"/>
          <w:b/>
          <w:bCs/>
        </w:rPr>
        <w:t xml:space="preserve">- </w:t>
      </w:r>
      <w:r w:rsidRPr="008F6398">
        <w:rPr>
          <w:rFonts w:asciiTheme="minorBidi" w:hAnsiTheme="minorBidi" w:cstheme="minorBidi"/>
        </w:rPr>
        <w:t xml:space="preserve">2 Peter 3:10 (NKJV) – But the day of the Lord will come as a </w:t>
      </w:r>
      <w:r w:rsidRPr="008F6398">
        <w:rPr>
          <w:rFonts w:asciiTheme="minorBidi" w:hAnsiTheme="minorBidi" w:cstheme="minorBidi"/>
          <w:u w:val="single"/>
        </w:rPr>
        <w:t>thief in the night,</w:t>
      </w:r>
      <w:r w:rsidRPr="008F6398">
        <w:rPr>
          <w:rFonts w:asciiTheme="minorBidi" w:hAnsiTheme="minorBidi" w:cstheme="minorBidi"/>
        </w:rPr>
        <w:t xml:space="preserve"> in which the heavens will pass away with a great noise, and the elements will melt with fervent heat; both the earth and the works that are in it will be burned up.</w:t>
      </w:r>
    </w:p>
    <w:p w14:paraId="543F30CC" w14:textId="77777777" w:rsidR="003E21C4" w:rsidRPr="008F6398" w:rsidRDefault="003E21C4" w:rsidP="00953AE9">
      <w:pPr>
        <w:rPr>
          <w:rFonts w:asciiTheme="minorBidi" w:hAnsiTheme="minorBidi" w:cstheme="minorBidi"/>
          <w:sz w:val="16"/>
          <w:szCs w:val="16"/>
        </w:rPr>
      </w:pPr>
    </w:p>
    <w:p w14:paraId="173FE731" w14:textId="01227B5F" w:rsidR="003E21C4" w:rsidRPr="008F6398" w:rsidRDefault="00953AE9" w:rsidP="00953AE9">
      <w:pPr>
        <w:ind w:left="144"/>
        <w:rPr>
          <w:rFonts w:asciiTheme="minorBidi" w:hAnsiTheme="minorBidi" w:cstheme="minorBidi"/>
        </w:rPr>
      </w:pPr>
      <w:r w:rsidRPr="008F6398">
        <w:rPr>
          <w:rFonts w:asciiTheme="minorBidi" w:hAnsiTheme="minorBidi" w:cstheme="minorBidi"/>
          <w:b/>
          <w:bCs/>
        </w:rPr>
        <w:t xml:space="preserve">Sardis’ </w:t>
      </w:r>
      <w:r w:rsidR="003E21C4" w:rsidRPr="008F6398">
        <w:rPr>
          <w:rFonts w:asciiTheme="minorBidi" w:hAnsiTheme="minorBidi" w:cstheme="minorBidi"/>
          <w:b/>
          <w:bCs/>
        </w:rPr>
        <w:t>unique understand</w:t>
      </w:r>
      <w:r w:rsidRPr="008F6398">
        <w:rPr>
          <w:rFonts w:asciiTheme="minorBidi" w:hAnsiTheme="minorBidi" w:cstheme="minorBidi"/>
          <w:b/>
          <w:bCs/>
        </w:rPr>
        <w:t>ing of</w:t>
      </w:r>
      <w:r w:rsidR="003E21C4" w:rsidRPr="008F6398">
        <w:rPr>
          <w:rFonts w:asciiTheme="minorBidi" w:hAnsiTheme="minorBidi" w:cstheme="minorBidi"/>
          <w:b/>
          <w:bCs/>
        </w:rPr>
        <w:t xml:space="preserve"> the phrase, “thief in the night.” </w:t>
      </w:r>
    </w:p>
    <w:p w14:paraId="52FCC6E0" w14:textId="77777777" w:rsidR="003E21C4" w:rsidRPr="008F6398" w:rsidRDefault="003E21C4" w:rsidP="00953AE9">
      <w:pPr>
        <w:ind w:left="144"/>
        <w:rPr>
          <w:rFonts w:asciiTheme="minorBidi" w:hAnsiTheme="minorBidi" w:cstheme="minorBidi"/>
          <w:sz w:val="16"/>
          <w:szCs w:val="16"/>
        </w:rPr>
      </w:pPr>
    </w:p>
    <w:p w14:paraId="46666940" w14:textId="77777777" w:rsidR="003E21C4" w:rsidRPr="008F6398" w:rsidRDefault="003E21C4" w:rsidP="00953AE9">
      <w:pPr>
        <w:ind w:left="144"/>
        <w:rPr>
          <w:rFonts w:asciiTheme="minorBidi" w:hAnsiTheme="minorBidi" w:cstheme="minorBidi"/>
        </w:rPr>
      </w:pPr>
      <w:r w:rsidRPr="008F6398">
        <w:rPr>
          <w:rFonts w:asciiTheme="minorBidi" w:hAnsiTheme="minorBidi" w:cstheme="minorBidi"/>
        </w:rPr>
        <w:t xml:space="preserve">1 John 3:2-3 (NKJV) – </w:t>
      </w:r>
      <w:r w:rsidRPr="008F6398">
        <w:rPr>
          <w:rFonts w:asciiTheme="minorBidi" w:hAnsiTheme="minorBidi" w:cstheme="minorBidi"/>
          <w:vertAlign w:val="superscript"/>
        </w:rPr>
        <w:t xml:space="preserve">2 </w:t>
      </w:r>
      <w:r w:rsidRPr="008F6398">
        <w:rPr>
          <w:rFonts w:asciiTheme="minorBidi" w:hAnsiTheme="minorBidi" w:cstheme="minorBidi"/>
        </w:rPr>
        <w:t xml:space="preserve">We know that when he appears, we shall be like him, for we shall see him as he is. </w:t>
      </w:r>
      <w:r w:rsidRPr="008F6398">
        <w:rPr>
          <w:rFonts w:asciiTheme="minorBidi" w:hAnsiTheme="minorBidi" w:cstheme="minorBidi"/>
          <w:vertAlign w:val="superscript"/>
        </w:rPr>
        <w:t xml:space="preserve">3 </w:t>
      </w:r>
      <w:r w:rsidRPr="008F6398">
        <w:rPr>
          <w:rFonts w:asciiTheme="minorBidi" w:hAnsiTheme="minorBidi" w:cstheme="minorBidi"/>
        </w:rPr>
        <w:t xml:space="preserve">Everyone who has this hope in him purifies himself, just as he is pure. </w:t>
      </w:r>
    </w:p>
    <w:p w14:paraId="21C6E374" w14:textId="77777777" w:rsidR="003E21C4" w:rsidRPr="008F6398" w:rsidRDefault="003E21C4" w:rsidP="00D561D6">
      <w:pPr>
        <w:rPr>
          <w:rFonts w:asciiTheme="minorBidi" w:hAnsiTheme="minorBidi" w:cstheme="minorBidi"/>
          <w:sz w:val="16"/>
          <w:szCs w:val="16"/>
        </w:rPr>
      </w:pPr>
    </w:p>
    <w:p w14:paraId="6610A5DD" w14:textId="77777777" w:rsidR="003E21C4" w:rsidRPr="008F6398" w:rsidRDefault="003E21C4" w:rsidP="003E21C4">
      <w:pPr>
        <w:rPr>
          <w:rFonts w:asciiTheme="minorBidi" w:hAnsiTheme="minorBidi" w:cstheme="minorBidi"/>
          <w:color w:val="0432FF"/>
        </w:rPr>
      </w:pPr>
      <w:r w:rsidRPr="008F6398">
        <w:rPr>
          <w:rFonts w:asciiTheme="minorBidi" w:hAnsiTheme="minorBidi" w:cstheme="minorBidi"/>
          <w:b/>
          <w:color w:val="0432FF"/>
        </w:rPr>
        <w:t>Five-fold Instructions to the Church.</w:t>
      </w:r>
      <w:r w:rsidRPr="008F6398">
        <w:rPr>
          <w:rFonts w:asciiTheme="minorBidi" w:hAnsiTheme="minorBidi" w:cstheme="minorBidi"/>
          <w:color w:val="0432FF"/>
        </w:rPr>
        <w:t xml:space="preserve"> </w:t>
      </w:r>
    </w:p>
    <w:p w14:paraId="27B80F7D" w14:textId="77777777" w:rsidR="003E21C4" w:rsidRPr="008F6398" w:rsidRDefault="003E21C4" w:rsidP="0098037C">
      <w:pPr>
        <w:rPr>
          <w:rFonts w:asciiTheme="minorBidi" w:hAnsiTheme="minorBidi" w:cstheme="minorBidi"/>
          <w:sz w:val="16"/>
          <w:szCs w:val="16"/>
        </w:rPr>
      </w:pPr>
    </w:p>
    <w:p w14:paraId="121817BB" w14:textId="02E34956" w:rsidR="003E21C4" w:rsidRPr="008F6398" w:rsidRDefault="00953AE9" w:rsidP="00CB488F">
      <w:pPr>
        <w:ind w:left="144"/>
        <w:rPr>
          <w:rFonts w:asciiTheme="minorBidi" w:hAnsiTheme="minorBidi" w:cstheme="minorBidi"/>
        </w:rPr>
      </w:pPr>
      <w:r w:rsidRPr="008F6398">
        <w:rPr>
          <w:rFonts w:asciiTheme="minorBidi" w:hAnsiTheme="minorBidi" w:cstheme="minorBidi"/>
          <w:b/>
        </w:rPr>
        <w:t xml:space="preserve">1. </w:t>
      </w:r>
      <w:r w:rsidR="003E21C4" w:rsidRPr="008F6398">
        <w:rPr>
          <w:rFonts w:asciiTheme="minorBidi" w:hAnsiTheme="minorBidi" w:cstheme="minorBidi"/>
          <w:b/>
          <w:u w:val="single"/>
        </w:rPr>
        <w:t>Wake</w:t>
      </w:r>
      <w:r w:rsidR="003E21C4" w:rsidRPr="0098037C">
        <w:rPr>
          <w:rFonts w:asciiTheme="minorBidi" w:hAnsiTheme="minorBidi" w:cstheme="minorBidi"/>
          <w:b/>
          <w:u w:val="single"/>
        </w:rPr>
        <w:t xml:space="preserve"> up</w:t>
      </w:r>
      <w:r w:rsidR="003E21C4" w:rsidRPr="0098037C">
        <w:rPr>
          <w:rFonts w:asciiTheme="minorBidi" w:hAnsiTheme="minorBidi" w:cstheme="minorBidi"/>
          <w:b/>
        </w:rPr>
        <w:t xml:space="preserve">. </w:t>
      </w:r>
      <w:r w:rsidR="003E21C4" w:rsidRPr="008F6398">
        <w:rPr>
          <w:rFonts w:asciiTheme="minorBidi" w:hAnsiTheme="minorBidi" w:cstheme="minorBidi"/>
        </w:rPr>
        <w:t xml:space="preserve">(Rev. </w:t>
      </w:r>
      <w:r w:rsidRPr="008F6398">
        <w:rPr>
          <w:rFonts w:asciiTheme="minorBidi" w:hAnsiTheme="minorBidi" w:cstheme="minorBidi"/>
        </w:rPr>
        <w:t>3</w:t>
      </w:r>
      <w:r w:rsidR="003E21C4" w:rsidRPr="008F6398">
        <w:rPr>
          <w:rFonts w:asciiTheme="minorBidi" w:hAnsiTheme="minorBidi" w:cstheme="minorBidi"/>
        </w:rPr>
        <w:t>:2)</w:t>
      </w:r>
      <w:r w:rsidR="0098037C">
        <w:rPr>
          <w:rFonts w:asciiTheme="minorBidi" w:hAnsiTheme="minorBidi" w:cstheme="minorBidi"/>
        </w:rPr>
        <w:t>.</w:t>
      </w:r>
      <w:r w:rsidRPr="008F6398">
        <w:rPr>
          <w:rFonts w:asciiTheme="minorBidi" w:hAnsiTheme="minorBidi" w:cstheme="minorBidi"/>
        </w:rPr>
        <w:t xml:space="preserve">   </w:t>
      </w:r>
      <w:r w:rsidR="003E21C4" w:rsidRPr="008F6398">
        <w:rPr>
          <w:rFonts w:asciiTheme="minorBidi" w:hAnsiTheme="minorBidi" w:cstheme="minorBidi"/>
        </w:rPr>
        <w:t>NKJV</w:t>
      </w:r>
      <w:r w:rsidR="00680810" w:rsidRPr="008F6398">
        <w:rPr>
          <w:rFonts w:asciiTheme="minorBidi" w:hAnsiTheme="minorBidi" w:cstheme="minorBidi"/>
        </w:rPr>
        <w:t>:</w:t>
      </w:r>
      <w:r w:rsidR="003E21C4" w:rsidRPr="008F6398">
        <w:rPr>
          <w:rFonts w:asciiTheme="minorBidi" w:hAnsiTheme="minorBidi" w:cstheme="minorBidi"/>
        </w:rPr>
        <w:t xml:space="preserve"> Be watchful</w:t>
      </w:r>
      <w:r w:rsidR="00D561D6" w:rsidRPr="008F6398">
        <w:rPr>
          <w:rFonts w:asciiTheme="minorBidi" w:hAnsiTheme="minorBidi" w:cstheme="minorBidi"/>
        </w:rPr>
        <w:t>…</w:t>
      </w:r>
      <w:r w:rsidR="00680810" w:rsidRPr="008F6398">
        <w:rPr>
          <w:rFonts w:asciiTheme="minorBidi" w:hAnsiTheme="minorBidi" w:cstheme="minorBidi"/>
        </w:rPr>
        <w:tab/>
        <w:t>NIV:</w:t>
      </w:r>
      <w:r w:rsidR="003E21C4" w:rsidRPr="008F6398">
        <w:rPr>
          <w:rFonts w:asciiTheme="minorBidi" w:hAnsiTheme="minorBidi" w:cstheme="minorBidi"/>
        </w:rPr>
        <w:t xml:space="preserve"> Wake up! </w:t>
      </w:r>
    </w:p>
    <w:p w14:paraId="41531B75" w14:textId="77777777" w:rsidR="003E21C4" w:rsidRPr="008F6398" w:rsidRDefault="003E21C4" w:rsidP="0098037C">
      <w:pPr>
        <w:rPr>
          <w:rFonts w:asciiTheme="minorBidi" w:hAnsiTheme="minorBidi" w:cstheme="minorBidi"/>
          <w:sz w:val="16"/>
          <w:szCs w:val="16"/>
        </w:rPr>
      </w:pPr>
    </w:p>
    <w:p w14:paraId="2C511CAA" w14:textId="77777777" w:rsidR="003E21C4" w:rsidRPr="008F6398" w:rsidRDefault="003E21C4" w:rsidP="003E21C4">
      <w:pPr>
        <w:ind w:left="720"/>
        <w:rPr>
          <w:rFonts w:asciiTheme="minorBidi" w:hAnsiTheme="minorBidi" w:cstheme="minorBidi"/>
        </w:rPr>
      </w:pPr>
      <w:r w:rsidRPr="008F6398">
        <w:rPr>
          <w:rFonts w:asciiTheme="minorBidi" w:hAnsiTheme="minorBidi" w:cstheme="minorBidi"/>
        </w:rPr>
        <w:t xml:space="preserve">Romans 13:11 (NKJV) – And </w:t>
      </w:r>
      <w:r w:rsidRPr="008F6398">
        <w:rPr>
          <w:rFonts w:asciiTheme="minorBidi" w:hAnsiTheme="minorBidi" w:cstheme="minorBidi"/>
          <w:i/>
        </w:rPr>
        <w:t>do</w:t>
      </w:r>
      <w:r w:rsidRPr="008F6398">
        <w:rPr>
          <w:rFonts w:asciiTheme="minorBidi" w:hAnsiTheme="minorBidi" w:cstheme="minorBidi"/>
        </w:rPr>
        <w:t xml:space="preserve"> this, knowing the time, that now </w:t>
      </w:r>
      <w:r w:rsidRPr="008F6398">
        <w:rPr>
          <w:rFonts w:asciiTheme="minorBidi" w:hAnsiTheme="minorBidi" w:cstheme="minorBidi"/>
          <w:i/>
        </w:rPr>
        <w:t>it is</w:t>
      </w:r>
      <w:r w:rsidRPr="008F6398">
        <w:rPr>
          <w:rFonts w:asciiTheme="minorBidi" w:hAnsiTheme="minorBidi" w:cstheme="minorBidi"/>
        </w:rPr>
        <w:t xml:space="preserve"> high time to awake out of sleep; for </w:t>
      </w:r>
      <w:proofErr w:type="gramStart"/>
      <w:r w:rsidRPr="008F6398">
        <w:rPr>
          <w:rFonts w:asciiTheme="minorBidi" w:hAnsiTheme="minorBidi" w:cstheme="minorBidi"/>
        </w:rPr>
        <w:t>now</w:t>
      </w:r>
      <w:proofErr w:type="gramEnd"/>
      <w:r w:rsidRPr="008F6398">
        <w:rPr>
          <w:rFonts w:asciiTheme="minorBidi" w:hAnsiTheme="minorBidi" w:cstheme="minorBidi"/>
        </w:rPr>
        <w:t xml:space="preserve"> our salvation </w:t>
      </w:r>
      <w:r w:rsidRPr="008F6398">
        <w:rPr>
          <w:rFonts w:asciiTheme="minorBidi" w:hAnsiTheme="minorBidi" w:cstheme="minorBidi"/>
          <w:i/>
        </w:rPr>
        <w:t>is</w:t>
      </w:r>
      <w:r w:rsidRPr="008F6398">
        <w:rPr>
          <w:rFonts w:asciiTheme="minorBidi" w:hAnsiTheme="minorBidi" w:cstheme="minorBidi"/>
        </w:rPr>
        <w:t xml:space="preserve"> nearer than when we </w:t>
      </w:r>
      <w:r w:rsidRPr="008F6398">
        <w:rPr>
          <w:rFonts w:asciiTheme="minorBidi" w:hAnsiTheme="minorBidi" w:cstheme="minorBidi"/>
          <w:i/>
        </w:rPr>
        <w:t>first</w:t>
      </w:r>
      <w:r w:rsidRPr="008F6398">
        <w:rPr>
          <w:rFonts w:asciiTheme="minorBidi" w:hAnsiTheme="minorBidi" w:cstheme="minorBidi"/>
        </w:rPr>
        <w:t xml:space="preserve"> believed.</w:t>
      </w:r>
    </w:p>
    <w:p w14:paraId="3EC57256" w14:textId="77777777" w:rsidR="003E21C4" w:rsidRPr="008F6398" w:rsidRDefault="003E21C4" w:rsidP="0098037C">
      <w:pPr>
        <w:rPr>
          <w:rFonts w:asciiTheme="minorBidi" w:hAnsiTheme="minorBidi" w:cstheme="minorBidi"/>
          <w:sz w:val="16"/>
          <w:szCs w:val="16"/>
        </w:rPr>
      </w:pPr>
    </w:p>
    <w:p w14:paraId="37C01925" w14:textId="09043EA1" w:rsidR="003E21C4" w:rsidRPr="0098037C" w:rsidRDefault="00953AE9" w:rsidP="00CB488F">
      <w:pPr>
        <w:ind w:left="144"/>
        <w:rPr>
          <w:rFonts w:asciiTheme="minorBidi" w:hAnsiTheme="minorBidi" w:cstheme="minorBidi"/>
          <w:bCs/>
        </w:rPr>
      </w:pPr>
      <w:r w:rsidRPr="008F6398">
        <w:rPr>
          <w:rFonts w:asciiTheme="minorBidi" w:hAnsiTheme="minorBidi" w:cstheme="minorBidi"/>
          <w:b/>
        </w:rPr>
        <w:t xml:space="preserve">2. </w:t>
      </w:r>
      <w:r w:rsidR="003E21C4" w:rsidRPr="008F6398">
        <w:rPr>
          <w:rFonts w:asciiTheme="minorBidi" w:hAnsiTheme="minorBidi" w:cstheme="minorBidi"/>
          <w:b/>
          <w:u w:val="single"/>
        </w:rPr>
        <w:t>Strengthen</w:t>
      </w:r>
      <w:r w:rsidR="003E21C4" w:rsidRPr="0098037C">
        <w:rPr>
          <w:rFonts w:asciiTheme="minorBidi" w:hAnsiTheme="minorBidi" w:cstheme="minorBidi"/>
          <w:bCs/>
        </w:rPr>
        <w:t xml:space="preserve"> the things which remain. </w:t>
      </w:r>
      <w:r w:rsidR="003E21C4" w:rsidRPr="0098037C">
        <w:rPr>
          <w:rFonts w:asciiTheme="minorBidi" w:hAnsiTheme="minorBidi" w:cstheme="minorBidi"/>
          <w:bCs/>
          <w:color w:val="FF0000"/>
        </w:rPr>
        <w:t xml:space="preserve"> </w:t>
      </w:r>
      <w:r w:rsidR="003E21C4" w:rsidRPr="0098037C">
        <w:rPr>
          <w:rFonts w:asciiTheme="minorBidi" w:hAnsiTheme="minorBidi" w:cstheme="minorBidi"/>
          <w:bCs/>
        </w:rPr>
        <w:t>(Rev. 3:2)</w:t>
      </w:r>
      <w:r w:rsidR="0098037C">
        <w:rPr>
          <w:rFonts w:asciiTheme="minorBidi" w:hAnsiTheme="minorBidi" w:cstheme="minorBidi"/>
          <w:bCs/>
        </w:rPr>
        <w:t>.</w:t>
      </w:r>
    </w:p>
    <w:p w14:paraId="5F917A5B" w14:textId="77777777" w:rsidR="003E21C4" w:rsidRPr="008F6398" w:rsidRDefault="003E21C4" w:rsidP="00CB488F">
      <w:pPr>
        <w:rPr>
          <w:rFonts w:asciiTheme="minorBidi" w:hAnsiTheme="minorBidi" w:cstheme="minorBidi"/>
          <w:sz w:val="16"/>
          <w:szCs w:val="16"/>
        </w:rPr>
      </w:pPr>
    </w:p>
    <w:p w14:paraId="6B0FCDB2" w14:textId="09EA9FE1" w:rsidR="003E21C4" w:rsidRPr="0098037C" w:rsidRDefault="00953AE9" w:rsidP="00CB488F">
      <w:pPr>
        <w:ind w:left="144"/>
        <w:rPr>
          <w:rFonts w:asciiTheme="minorBidi" w:hAnsiTheme="minorBidi" w:cstheme="minorBidi"/>
          <w:bCs/>
        </w:rPr>
      </w:pPr>
      <w:r w:rsidRPr="008F6398">
        <w:rPr>
          <w:rFonts w:asciiTheme="minorBidi" w:hAnsiTheme="minorBidi" w:cstheme="minorBidi"/>
          <w:b/>
        </w:rPr>
        <w:t xml:space="preserve">3. </w:t>
      </w:r>
      <w:r w:rsidR="003E21C4" w:rsidRPr="008F6398">
        <w:rPr>
          <w:rFonts w:asciiTheme="minorBidi" w:hAnsiTheme="minorBidi" w:cstheme="minorBidi"/>
          <w:b/>
          <w:u w:val="single"/>
        </w:rPr>
        <w:t>Remember</w:t>
      </w:r>
      <w:r w:rsidR="003E21C4" w:rsidRPr="0098037C">
        <w:rPr>
          <w:rFonts w:asciiTheme="minorBidi" w:hAnsiTheme="minorBidi" w:cstheme="minorBidi"/>
          <w:bCs/>
        </w:rPr>
        <w:t xml:space="preserve"> therefore how you have received and heard.</w:t>
      </w:r>
      <w:r w:rsidR="003E21C4" w:rsidRPr="0098037C">
        <w:rPr>
          <w:rFonts w:asciiTheme="minorBidi" w:hAnsiTheme="minorBidi" w:cstheme="minorBidi"/>
          <w:bCs/>
          <w:color w:val="FF0000"/>
        </w:rPr>
        <w:t xml:space="preserve"> </w:t>
      </w:r>
      <w:r w:rsidR="003E21C4" w:rsidRPr="0098037C">
        <w:rPr>
          <w:rFonts w:asciiTheme="minorBidi" w:hAnsiTheme="minorBidi" w:cstheme="minorBidi"/>
          <w:bCs/>
        </w:rPr>
        <w:t>(Rev. 3:3)</w:t>
      </w:r>
      <w:r w:rsidR="0098037C">
        <w:rPr>
          <w:rFonts w:asciiTheme="minorBidi" w:hAnsiTheme="minorBidi" w:cstheme="minorBidi"/>
          <w:bCs/>
        </w:rPr>
        <w:t>.</w:t>
      </w:r>
      <w:r w:rsidR="003E21C4" w:rsidRPr="0098037C">
        <w:rPr>
          <w:rFonts w:asciiTheme="minorBidi" w:hAnsiTheme="minorBidi" w:cstheme="minorBidi"/>
          <w:bCs/>
        </w:rPr>
        <w:t xml:space="preserve"> </w:t>
      </w:r>
    </w:p>
    <w:p w14:paraId="61F2B296" w14:textId="77777777" w:rsidR="003E21C4" w:rsidRPr="008F6398" w:rsidRDefault="003E21C4" w:rsidP="003E21C4">
      <w:pPr>
        <w:ind w:left="720"/>
        <w:rPr>
          <w:rFonts w:asciiTheme="minorBidi" w:hAnsiTheme="minorBidi" w:cstheme="minorBidi"/>
          <w:sz w:val="16"/>
          <w:szCs w:val="16"/>
        </w:rPr>
      </w:pPr>
    </w:p>
    <w:p w14:paraId="36BA2059" w14:textId="53D9C773" w:rsidR="003E21C4" w:rsidRPr="008F6398" w:rsidRDefault="003E21C4" w:rsidP="003E21C4">
      <w:pPr>
        <w:rPr>
          <w:rFonts w:asciiTheme="minorBidi" w:hAnsiTheme="minorBidi" w:cstheme="minorBidi"/>
          <w:bCs/>
          <w:color w:val="000000"/>
        </w:rPr>
      </w:pPr>
      <w:r w:rsidRPr="008F6398">
        <w:rPr>
          <w:rFonts w:asciiTheme="minorBidi" w:hAnsiTheme="minorBidi" w:cstheme="minorBidi"/>
          <w:bCs/>
          <w:color w:val="000000"/>
        </w:rPr>
        <w:tab/>
      </w:r>
      <w:r w:rsidR="00EA27B9" w:rsidRPr="008F6398">
        <w:rPr>
          <w:rFonts w:asciiTheme="minorBidi" w:hAnsiTheme="minorBidi" w:cstheme="minorBidi"/>
          <w:bCs/>
          <w:color w:val="000000"/>
        </w:rPr>
        <w:t>A.</w:t>
      </w:r>
      <w:r w:rsidR="00EA27B9" w:rsidRPr="008F6398">
        <w:rPr>
          <w:rFonts w:asciiTheme="minorBidi" w:hAnsiTheme="minorBidi" w:cstheme="minorBidi"/>
          <w:bCs/>
          <w:color w:val="000000"/>
        </w:rPr>
        <w:tab/>
        <w:t>Purity (Rev.</w:t>
      </w:r>
      <w:r w:rsidRPr="008F6398">
        <w:rPr>
          <w:rFonts w:asciiTheme="minorBidi" w:hAnsiTheme="minorBidi" w:cstheme="minorBidi"/>
          <w:bCs/>
          <w:color w:val="000000"/>
        </w:rPr>
        <w:t xml:space="preserve"> 3:4).</w:t>
      </w:r>
    </w:p>
    <w:p w14:paraId="76737D38" w14:textId="77777777" w:rsidR="003E21C4" w:rsidRPr="008F6398" w:rsidRDefault="003E21C4" w:rsidP="00D561D6">
      <w:pPr>
        <w:rPr>
          <w:rFonts w:asciiTheme="minorBidi" w:hAnsiTheme="minorBidi" w:cstheme="minorBidi"/>
          <w:sz w:val="16"/>
          <w:szCs w:val="16"/>
        </w:rPr>
      </w:pPr>
    </w:p>
    <w:p w14:paraId="4797B4AB" w14:textId="77777777" w:rsidR="003E21C4" w:rsidRPr="008F6398" w:rsidRDefault="003E21C4" w:rsidP="003E21C4">
      <w:pPr>
        <w:rPr>
          <w:rFonts w:asciiTheme="minorBidi" w:hAnsiTheme="minorBidi" w:cstheme="minorBidi"/>
          <w:bCs/>
          <w:color w:val="000000"/>
        </w:rPr>
      </w:pPr>
      <w:r w:rsidRPr="008F6398">
        <w:rPr>
          <w:rFonts w:asciiTheme="minorBidi" w:hAnsiTheme="minorBidi" w:cstheme="minorBidi"/>
          <w:bCs/>
          <w:color w:val="000000"/>
        </w:rPr>
        <w:tab/>
        <w:t>B.</w:t>
      </w:r>
      <w:r w:rsidRPr="008F6398">
        <w:rPr>
          <w:rFonts w:asciiTheme="minorBidi" w:hAnsiTheme="minorBidi" w:cstheme="minorBidi"/>
          <w:bCs/>
          <w:color w:val="000000"/>
        </w:rPr>
        <w:tab/>
        <w:t>Zeal.</w:t>
      </w:r>
    </w:p>
    <w:p w14:paraId="766C05E7" w14:textId="77777777" w:rsidR="003E21C4" w:rsidRPr="008F6398" w:rsidRDefault="003E21C4" w:rsidP="00D561D6">
      <w:pPr>
        <w:rPr>
          <w:rFonts w:asciiTheme="minorBidi" w:hAnsiTheme="minorBidi" w:cstheme="minorBidi"/>
          <w:sz w:val="16"/>
          <w:szCs w:val="16"/>
        </w:rPr>
      </w:pPr>
    </w:p>
    <w:p w14:paraId="292B73B1" w14:textId="528C99E0" w:rsidR="003E21C4" w:rsidRPr="008F6398" w:rsidRDefault="00953AE9" w:rsidP="00CB488F">
      <w:pPr>
        <w:ind w:left="144"/>
        <w:rPr>
          <w:rFonts w:asciiTheme="minorBidi" w:hAnsiTheme="minorBidi" w:cstheme="minorBidi"/>
          <w:b/>
          <w:color w:val="000000"/>
        </w:rPr>
      </w:pPr>
      <w:r w:rsidRPr="008F6398">
        <w:rPr>
          <w:rFonts w:asciiTheme="minorBidi" w:hAnsiTheme="minorBidi" w:cstheme="minorBidi"/>
          <w:b/>
          <w:color w:val="000000"/>
        </w:rPr>
        <w:t xml:space="preserve">4. </w:t>
      </w:r>
      <w:r w:rsidR="003E21C4" w:rsidRPr="008F6398">
        <w:rPr>
          <w:rFonts w:asciiTheme="minorBidi" w:hAnsiTheme="minorBidi" w:cstheme="minorBidi"/>
          <w:b/>
          <w:color w:val="000000"/>
          <w:u w:val="single"/>
        </w:rPr>
        <w:t>Obey</w:t>
      </w:r>
      <w:r w:rsidR="003E21C4" w:rsidRPr="008F6398">
        <w:rPr>
          <w:rFonts w:asciiTheme="minorBidi" w:hAnsiTheme="minorBidi" w:cstheme="minorBidi"/>
          <w:b/>
          <w:color w:val="000000"/>
        </w:rPr>
        <w:t xml:space="preserve">. </w:t>
      </w:r>
      <w:r w:rsidR="00EA27B9" w:rsidRPr="008F6398">
        <w:rPr>
          <w:rFonts w:asciiTheme="minorBidi" w:hAnsiTheme="minorBidi" w:cstheme="minorBidi"/>
          <w:bCs/>
          <w:color w:val="000000"/>
        </w:rPr>
        <w:t>(Rev.</w:t>
      </w:r>
      <w:r w:rsidR="003E21C4" w:rsidRPr="008F6398">
        <w:rPr>
          <w:rFonts w:asciiTheme="minorBidi" w:hAnsiTheme="minorBidi" w:cstheme="minorBidi"/>
          <w:bCs/>
          <w:color w:val="000000"/>
        </w:rPr>
        <w:t xml:space="preserve"> 3:3).</w:t>
      </w:r>
    </w:p>
    <w:p w14:paraId="0302220C" w14:textId="77777777" w:rsidR="003E21C4" w:rsidRPr="008F6398" w:rsidRDefault="003E21C4" w:rsidP="003E21C4">
      <w:pPr>
        <w:ind w:left="720"/>
        <w:rPr>
          <w:rFonts w:asciiTheme="minorBidi" w:hAnsiTheme="minorBidi" w:cstheme="minorBidi"/>
          <w:sz w:val="16"/>
          <w:szCs w:val="16"/>
        </w:rPr>
      </w:pPr>
    </w:p>
    <w:p w14:paraId="49D91DDF" w14:textId="3DB229A7" w:rsidR="003E21C4" w:rsidRPr="008F6398" w:rsidRDefault="003E21C4" w:rsidP="00D561D6">
      <w:pPr>
        <w:ind w:left="720"/>
        <w:rPr>
          <w:rFonts w:asciiTheme="minorBidi" w:hAnsiTheme="minorBidi" w:cstheme="minorBidi"/>
          <w:color w:val="000000"/>
        </w:rPr>
      </w:pPr>
      <w:r w:rsidRPr="008F6398">
        <w:rPr>
          <w:rFonts w:asciiTheme="minorBidi" w:hAnsiTheme="minorBidi" w:cstheme="minorBidi"/>
          <w:color w:val="000000"/>
        </w:rPr>
        <w:t>Revelation 3:3 (</w:t>
      </w:r>
      <w:r w:rsidRPr="008F6398">
        <w:rPr>
          <w:rFonts w:asciiTheme="minorBidi" w:hAnsiTheme="minorBidi" w:cstheme="minorBidi"/>
          <w:color w:val="000000"/>
          <w:u w:val="single"/>
        </w:rPr>
        <w:t>NIV</w:t>
      </w:r>
      <w:r w:rsidRPr="008F6398">
        <w:rPr>
          <w:rFonts w:asciiTheme="minorBidi" w:hAnsiTheme="minorBidi" w:cstheme="minorBidi"/>
          <w:color w:val="000000"/>
        </w:rPr>
        <w:t xml:space="preserve">) – </w:t>
      </w:r>
      <w:r w:rsidRPr="008F6398">
        <w:rPr>
          <w:rFonts w:asciiTheme="minorBidi" w:hAnsiTheme="minorBidi" w:cstheme="minorBidi"/>
        </w:rPr>
        <w:t xml:space="preserve">Remember, therefore, what you have </w:t>
      </w:r>
      <w:r w:rsidRPr="008F6398">
        <w:rPr>
          <w:rFonts w:asciiTheme="minorBidi" w:hAnsiTheme="minorBidi" w:cstheme="minorBidi"/>
          <w:u w:val="single"/>
        </w:rPr>
        <w:t>received</w:t>
      </w:r>
      <w:r w:rsidRPr="008F6398">
        <w:rPr>
          <w:rFonts w:asciiTheme="minorBidi" w:hAnsiTheme="minorBidi" w:cstheme="minorBidi"/>
        </w:rPr>
        <w:t xml:space="preserve"> and </w:t>
      </w:r>
      <w:r w:rsidRPr="008F6398">
        <w:rPr>
          <w:rFonts w:asciiTheme="minorBidi" w:hAnsiTheme="minorBidi" w:cstheme="minorBidi"/>
          <w:u w:val="single"/>
        </w:rPr>
        <w:t>heard</w:t>
      </w:r>
      <w:r w:rsidRPr="008F6398">
        <w:rPr>
          <w:rFonts w:asciiTheme="minorBidi" w:hAnsiTheme="minorBidi" w:cstheme="minorBidi"/>
        </w:rPr>
        <w:t xml:space="preserve">; </w:t>
      </w:r>
      <w:r w:rsidRPr="008F6398">
        <w:rPr>
          <w:rFonts w:asciiTheme="minorBidi" w:hAnsiTheme="minorBidi" w:cstheme="minorBidi"/>
          <w:u w:val="single"/>
        </w:rPr>
        <w:t>obey it</w:t>
      </w:r>
      <w:r w:rsidRPr="008F6398">
        <w:rPr>
          <w:rFonts w:asciiTheme="minorBidi" w:hAnsiTheme="minorBidi" w:cstheme="minorBidi"/>
        </w:rPr>
        <w:t>, and repent.</w:t>
      </w:r>
    </w:p>
    <w:p w14:paraId="295BDAF7" w14:textId="77777777" w:rsidR="003E21C4" w:rsidRPr="008F6398" w:rsidRDefault="003E21C4" w:rsidP="003E21C4">
      <w:pPr>
        <w:rPr>
          <w:rFonts w:asciiTheme="minorBidi" w:hAnsiTheme="minorBidi" w:cstheme="minorBidi"/>
          <w:sz w:val="16"/>
          <w:szCs w:val="16"/>
        </w:rPr>
      </w:pPr>
    </w:p>
    <w:p w14:paraId="744D4D3F" w14:textId="49241D62" w:rsidR="003E21C4" w:rsidRPr="008F6398" w:rsidRDefault="00AB2F5C" w:rsidP="00CB488F">
      <w:pPr>
        <w:ind w:left="144"/>
        <w:rPr>
          <w:rFonts w:asciiTheme="minorBidi" w:hAnsiTheme="minorBidi" w:cstheme="minorBidi"/>
          <w:color w:val="000000"/>
        </w:rPr>
      </w:pPr>
      <w:r w:rsidRPr="008F6398">
        <w:rPr>
          <w:rFonts w:asciiTheme="minorBidi" w:hAnsiTheme="minorBidi" w:cstheme="minorBidi"/>
          <w:b/>
          <w:color w:val="000000"/>
        </w:rPr>
        <w:t xml:space="preserve">5. </w:t>
      </w:r>
      <w:r w:rsidR="003E21C4" w:rsidRPr="008F6398">
        <w:rPr>
          <w:rFonts w:asciiTheme="minorBidi" w:hAnsiTheme="minorBidi" w:cstheme="minorBidi"/>
          <w:b/>
          <w:color w:val="000000"/>
          <w:u w:val="single"/>
        </w:rPr>
        <w:t>Repent</w:t>
      </w:r>
      <w:r w:rsidR="003E21C4" w:rsidRPr="008F6398">
        <w:rPr>
          <w:rFonts w:asciiTheme="minorBidi" w:hAnsiTheme="minorBidi" w:cstheme="minorBidi"/>
          <w:b/>
          <w:color w:val="000000"/>
        </w:rPr>
        <w:t xml:space="preserve">. </w:t>
      </w:r>
      <w:r w:rsidR="00EA27B9" w:rsidRPr="008F6398">
        <w:rPr>
          <w:rFonts w:asciiTheme="minorBidi" w:hAnsiTheme="minorBidi" w:cstheme="minorBidi"/>
          <w:bCs/>
          <w:color w:val="000000"/>
        </w:rPr>
        <w:t>(Rev.</w:t>
      </w:r>
      <w:r w:rsidR="003E21C4" w:rsidRPr="008F6398">
        <w:rPr>
          <w:rFonts w:asciiTheme="minorBidi" w:hAnsiTheme="minorBidi" w:cstheme="minorBidi"/>
          <w:bCs/>
          <w:color w:val="000000"/>
        </w:rPr>
        <w:t xml:space="preserve"> 3:3).</w:t>
      </w:r>
    </w:p>
    <w:p w14:paraId="052E623C" w14:textId="77777777" w:rsidR="003E21C4" w:rsidRPr="008F6398" w:rsidRDefault="003E21C4" w:rsidP="00D561D6">
      <w:pPr>
        <w:rPr>
          <w:rFonts w:asciiTheme="minorBidi" w:hAnsiTheme="minorBidi" w:cstheme="minorBidi"/>
          <w:sz w:val="16"/>
          <w:szCs w:val="16"/>
        </w:rPr>
      </w:pPr>
    </w:p>
    <w:p w14:paraId="5F7B38C4" w14:textId="559EFF48" w:rsidR="003E21C4" w:rsidRPr="008F6398" w:rsidRDefault="003E21C4" w:rsidP="003E21C4">
      <w:pPr>
        <w:rPr>
          <w:rFonts w:asciiTheme="minorBidi" w:hAnsiTheme="minorBidi" w:cstheme="minorBidi"/>
          <w:color w:val="0432FF"/>
        </w:rPr>
      </w:pPr>
      <w:r w:rsidRPr="008F6398">
        <w:rPr>
          <w:rFonts w:asciiTheme="minorBidi" w:hAnsiTheme="minorBidi" w:cstheme="minorBidi"/>
          <w:b/>
          <w:color w:val="0432FF"/>
        </w:rPr>
        <w:t>Promise to the church</w:t>
      </w:r>
      <w:r w:rsidRPr="008F6398">
        <w:rPr>
          <w:rFonts w:asciiTheme="minorBidi" w:hAnsiTheme="minorBidi" w:cstheme="minorBidi"/>
          <w:color w:val="0432FF"/>
        </w:rPr>
        <w:t xml:space="preserve"> (Rev. 3:</w:t>
      </w:r>
      <w:r w:rsidR="006D24FA">
        <w:rPr>
          <w:rFonts w:asciiTheme="minorBidi" w:hAnsiTheme="minorBidi" w:cstheme="minorBidi"/>
          <w:color w:val="0432FF"/>
        </w:rPr>
        <w:t>4-</w:t>
      </w:r>
      <w:r w:rsidRPr="008F6398">
        <w:rPr>
          <w:rFonts w:asciiTheme="minorBidi" w:hAnsiTheme="minorBidi" w:cstheme="minorBidi"/>
          <w:color w:val="0432FF"/>
        </w:rPr>
        <w:t>5).</w:t>
      </w:r>
    </w:p>
    <w:p w14:paraId="2A7501E3" w14:textId="77777777" w:rsidR="003E21C4" w:rsidRDefault="003E21C4" w:rsidP="00D561D6">
      <w:pPr>
        <w:rPr>
          <w:rFonts w:asciiTheme="minorBidi" w:hAnsiTheme="minorBidi" w:cstheme="minorBidi"/>
          <w:sz w:val="16"/>
          <w:szCs w:val="16"/>
        </w:rPr>
      </w:pPr>
    </w:p>
    <w:p w14:paraId="36C82151" w14:textId="565E84E8" w:rsidR="00621C09" w:rsidRPr="00621C09" w:rsidRDefault="006D24FA" w:rsidP="00621C09">
      <w:pPr>
        <w:pStyle w:val="ListParagraph"/>
        <w:numPr>
          <w:ilvl w:val="0"/>
          <w:numId w:val="31"/>
        </w:numPr>
        <w:ind w:left="504"/>
        <w:rPr>
          <w:rFonts w:asciiTheme="minorBidi" w:hAnsiTheme="minorBidi" w:cstheme="minorBidi"/>
        </w:rPr>
      </w:pPr>
      <w:r>
        <w:rPr>
          <w:rFonts w:asciiTheme="minorBidi" w:hAnsiTheme="minorBidi" w:cstheme="minorBidi"/>
        </w:rPr>
        <w:t>C</w:t>
      </w:r>
      <w:r w:rsidR="00621C09" w:rsidRPr="00621C09">
        <w:rPr>
          <w:rFonts w:asciiTheme="minorBidi" w:hAnsiTheme="minorBidi" w:cstheme="minorBidi"/>
        </w:rPr>
        <w:t>lothed in white as they walk with the Lord</w:t>
      </w:r>
      <w:r w:rsidR="00621C09">
        <w:rPr>
          <w:rFonts w:asciiTheme="minorBidi" w:hAnsiTheme="minorBidi" w:cstheme="minorBidi"/>
        </w:rPr>
        <w:t xml:space="preserve"> (Rev. 3:4-5)</w:t>
      </w:r>
      <w:r w:rsidR="00621C09" w:rsidRPr="00621C09">
        <w:rPr>
          <w:rFonts w:asciiTheme="minorBidi" w:hAnsiTheme="minorBidi" w:cstheme="minorBidi"/>
        </w:rPr>
        <w:t>.</w:t>
      </w:r>
    </w:p>
    <w:p w14:paraId="3C6166B3" w14:textId="77777777" w:rsidR="002C6611" w:rsidRDefault="006D24FA" w:rsidP="002C6611">
      <w:pPr>
        <w:pStyle w:val="ListParagraph"/>
        <w:numPr>
          <w:ilvl w:val="0"/>
          <w:numId w:val="31"/>
        </w:numPr>
        <w:ind w:left="504"/>
        <w:rPr>
          <w:rFonts w:asciiTheme="minorBidi" w:hAnsiTheme="minorBidi" w:cstheme="minorBidi"/>
        </w:rPr>
      </w:pPr>
      <w:r>
        <w:rPr>
          <w:rFonts w:asciiTheme="minorBidi" w:hAnsiTheme="minorBidi" w:cstheme="minorBidi"/>
        </w:rPr>
        <w:t>N</w:t>
      </w:r>
      <w:r w:rsidR="00621C09" w:rsidRPr="00621C09">
        <w:rPr>
          <w:rFonts w:asciiTheme="minorBidi" w:hAnsiTheme="minorBidi" w:cstheme="minorBidi"/>
        </w:rPr>
        <w:t xml:space="preserve">ame shall </w:t>
      </w:r>
      <w:r w:rsidR="00621C09" w:rsidRPr="006D24FA">
        <w:rPr>
          <w:rFonts w:asciiTheme="minorBidi" w:hAnsiTheme="minorBidi" w:cstheme="minorBidi"/>
        </w:rPr>
        <w:t>not</w:t>
      </w:r>
      <w:r w:rsidR="00621C09" w:rsidRPr="00621C09">
        <w:rPr>
          <w:rFonts w:asciiTheme="minorBidi" w:hAnsiTheme="minorBidi" w:cstheme="minorBidi"/>
        </w:rPr>
        <w:t xml:space="preserve"> be blotted out from the Book of Life.</w:t>
      </w:r>
      <w:r>
        <w:rPr>
          <w:rFonts w:asciiTheme="minorBidi" w:hAnsiTheme="minorBidi" w:cstheme="minorBidi"/>
        </w:rPr>
        <w:t xml:space="preserve"> (Rev. 3:5).</w:t>
      </w:r>
    </w:p>
    <w:p w14:paraId="44F7F2E1" w14:textId="7FADB997" w:rsidR="002C6611" w:rsidRPr="002C6611" w:rsidRDefault="002C6611" w:rsidP="002C6611">
      <w:pPr>
        <w:pStyle w:val="ListParagraph"/>
        <w:numPr>
          <w:ilvl w:val="0"/>
          <w:numId w:val="31"/>
        </w:numPr>
        <w:ind w:left="504"/>
        <w:rPr>
          <w:rFonts w:asciiTheme="minorBidi" w:hAnsiTheme="minorBidi" w:cstheme="minorBidi"/>
        </w:rPr>
      </w:pPr>
      <w:r w:rsidRPr="002C6611">
        <w:rPr>
          <w:rFonts w:asciiTheme="minorBidi" w:hAnsiTheme="minorBidi" w:cstheme="minorBidi"/>
        </w:rPr>
        <w:t>If your name is written in heaven, Jesus will confess it before the Father (Rev. 3:5).</w:t>
      </w:r>
    </w:p>
    <w:p w14:paraId="091CA7D2" w14:textId="77777777" w:rsidR="006D24FA" w:rsidRDefault="006D24FA" w:rsidP="00621C09">
      <w:pPr>
        <w:rPr>
          <w:rFonts w:asciiTheme="minorBidi" w:hAnsiTheme="minorBidi" w:cstheme="minorBidi"/>
          <w:sz w:val="16"/>
          <w:szCs w:val="16"/>
        </w:rPr>
      </w:pPr>
    </w:p>
    <w:p w14:paraId="46B5CA85" w14:textId="77777777" w:rsidR="002C6611" w:rsidRDefault="002C6611" w:rsidP="00621C09">
      <w:pPr>
        <w:rPr>
          <w:rFonts w:asciiTheme="minorBidi" w:hAnsiTheme="minorBidi" w:cstheme="minorBidi"/>
          <w:sz w:val="16"/>
          <w:szCs w:val="16"/>
        </w:rPr>
      </w:pPr>
    </w:p>
    <w:p w14:paraId="4727231D" w14:textId="77777777" w:rsidR="002C6611" w:rsidRDefault="002C6611" w:rsidP="00621C09">
      <w:pPr>
        <w:rPr>
          <w:rFonts w:asciiTheme="minorBidi" w:hAnsiTheme="minorBidi" w:cstheme="minorBidi"/>
          <w:sz w:val="16"/>
          <w:szCs w:val="16"/>
        </w:rPr>
      </w:pPr>
    </w:p>
    <w:p w14:paraId="437ADE5C" w14:textId="77777777" w:rsidR="002C6611" w:rsidRDefault="002C6611" w:rsidP="00621C09">
      <w:pPr>
        <w:rPr>
          <w:rFonts w:asciiTheme="minorBidi" w:hAnsiTheme="minorBidi" w:cstheme="minorBidi"/>
          <w:sz w:val="16"/>
          <w:szCs w:val="16"/>
        </w:rPr>
      </w:pPr>
    </w:p>
    <w:p w14:paraId="5BB14C8E" w14:textId="77777777" w:rsidR="002C6611" w:rsidRPr="00621C09" w:rsidRDefault="002C6611" w:rsidP="00621C09">
      <w:pPr>
        <w:rPr>
          <w:rFonts w:asciiTheme="minorBidi" w:hAnsiTheme="minorBidi" w:cstheme="minorBidi"/>
          <w:sz w:val="16"/>
          <w:szCs w:val="16"/>
        </w:rPr>
      </w:pPr>
    </w:p>
    <w:p w14:paraId="2B746C59" w14:textId="32677BEB" w:rsidR="003E21C4" w:rsidRPr="008F6398" w:rsidRDefault="002C6611" w:rsidP="0094052F">
      <w:pPr>
        <w:rPr>
          <w:rFonts w:asciiTheme="minorBidi" w:hAnsiTheme="minorBidi" w:cstheme="minorBidi"/>
          <w:b/>
          <w:bCs/>
        </w:rPr>
      </w:pPr>
      <w:r>
        <w:rPr>
          <w:rFonts w:asciiTheme="minorBidi" w:hAnsiTheme="minorBidi" w:cstheme="minorBidi"/>
          <w:b/>
          <w:bCs/>
        </w:rPr>
        <w:lastRenderedPageBreak/>
        <w:t>Some</w:t>
      </w:r>
      <w:r w:rsidR="0094052F">
        <w:rPr>
          <w:rFonts w:asciiTheme="minorBidi" w:hAnsiTheme="minorBidi" w:cstheme="minorBidi"/>
          <w:b/>
          <w:bCs/>
        </w:rPr>
        <w:t xml:space="preserve"> n</w:t>
      </w:r>
      <w:r w:rsidR="003E21C4" w:rsidRPr="008F6398">
        <w:rPr>
          <w:rFonts w:asciiTheme="minorBidi" w:hAnsiTheme="minorBidi" w:cstheme="minorBidi"/>
          <w:b/>
          <w:bCs/>
        </w:rPr>
        <w:t>ame</w:t>
      </w:r>
      <w:r w:rsidR="00EA27B9" w:rsidRPr="008F6398">
        <w:rPr>
          <w:rFonts w:asciiTheme="minorBidi" w:hAnsiTheme="minorBidi" w:cstheme="minorBidi"/>
          <w:b/>
          <w:bCs/>
        </w:rPr>
        <w:t>s</w:t>
      </w:r>
      <w:r w:rsidR="003E21C4" w:rsidRPr="008F6398">
        <w:rPr>
          <w:rFonts w:asciiTheme="minorBidi" w:hAnsiTheme="minorBidi" w:cstheme="minorBidi"/>
          <w:b/>
          <w:bCs/>
        </w:rPr>
        <w:t xml:space="preserve"> </w:t>
      </w:r>
      <w:r>
        <w:rPr>
          <w:rFonts w:asciiTheme="minorBidi" w:hAnsiTheme="minorBidi" w:cstheme="minorBidi"/>
          <w:b/>
          <w:bCs/>
        </w:rPr>
        <w:t xml:space="preserve">are </w:t>
      </w:r>
      <w:r w:rsidR="003E21C4" w:rsidRPr="008F6398">
        <w:rPr>
          <w:rFonts w:asciiTheme="minorBidi" w:hAnsiTheme="minorBidi" w:cstheme="minorBidi"/>
          <w:b/>
          <w:bCs/>
        </w:rPr>
        <w:t>blo</w:t>
      </w:r>
      <w:r w:rsidR="0094052F">
        <w:rPr>
          <w:rFonts w:asciiTheme="minorBidi" w:hAnsiTheme="minorBidi" w:cstheme="minorBidi"/>
          <w:b/>
          <w:bCs/>
        </w:rPr>
        <w:t>tted out from the Book of Life</w:t>
      </w:r>
      <w:r>
        <w:rPr>
          <w:rFonts w:asciiTheme="minorBidi" w:hAnsiTheme="minorBidi" w:cstheme="minorBidi"/>
          <w:b/>
          <w:bCs/>
        </w:rPr>
        <w:t>?</w:t>
      </w:r>
    </w:p>
    <w:p w14:paraId="77D99F55" w14:textId="77777777" w:rsidR="003E21C4" w:rsidRPr="008F6398" w:rsidRDefault="003E21C4" w:rsidP="003E21C4">
      <w:pPr>
        <w:ind w:left="720"/>
        <w:rPr>
          <w:rFonts w:asciiTheme="minorBidi" w:hAnsiTheme="minorBidi" w:cstheme="minorBidi"/>
          <w:sz w:val="16"/>
          <w:szCs w:val="16"/>
        </w:rPr>
      </w:pPr>
    </w:p>
    <w:p w14:paraId="2A22FE1A" w14:textId="27864EF9" w:rsidR="003E21C4" w:rsidRPr="008F6398" w:rsidRDefault="003E21C4" w:rsidP="00EA27B9">
      <w:pPr>
        <w:rPr>
          <w:rFonts w:asciiTheme="minorBidi" w:hAnsiTheme="minorBidi" w:cstheme="minorBidi"/>
          <w:color w:val="FF0000"/>
        </w:rPr>
      </w:pPr>
      <w:r w:rsidRPr="008F6398">
        <w:rPr>
          <w:rFonts w:asciiTheme="minorBidi" w:hAnsiTheme="minorBidi" w:cstheme="minorBidi"/>
        </w:rPr>
        <w:t>John 3:3 (NKJV) –</w:t>
      </w:r>
      <w:r w:rsidRPr="008F6398">
        <w:rPr>
          <w:rFonts w:asciiTheme="minorBidi" w:hAnsiTheme="minorBidi" w:cstheme="minorBidi"/>
          <w:vertAlign w:val="superscript"/>
        </w:rPr>
        <w:t xml:space="preserve"> </w:t>
      </w:r>
      <w:r w:rsidRPr="008F6398">
        <w:rPr>
          <w:rFonts w:asciiTheme="minorBidi" w:hAnsiTheme="minorBidi" w:cstheme="minorBidi"/>
        </w:rPr>
        <w:t xml:space="preserve">Jesus answered, </w:t>
      </w:r>
      <w:r w:rsidRPr="008F6398">
        <w:rPr>
          <w:rFonts w:asciiTheme="minorBidi" w:hAnsiTheme="minorBidi" w:cstheme="minorBidi"/>
          <w:color w:val="FF0000"/>
        </w:rPr>
        <w:t>“Most assuredly, I say to you, unless one is born of water and the Spirit, he cannot enter the kingdom of God.”</w:t>
      </w:r>
    </w:p>
    <w:p w14:paraId="29E984E2" w14:textId="77777777" w:rsidR="003E21C4" w:rsidRPr="008F6398" w:rsidRDefault="003E21C4" w:rsidP="003E21C4">
      <w:pPr>
        <w:ind w:left="720"/>
        <w:rPr>
          <w:rFonts w:asciiTheme="minorBidi" w:hAnsiTheme="minorBidi" w:cstheme="minorBidi"/>
          <w:sz w:val="16"/>
          <w:szCs w:val="16"/>
        </w:rPr>
      </w:pPr>
    </w:p>
    <w:p w14:paraId="35370D30" w14:textId="6A95313F" w:rsidR="003E21C4" w:rsidRPr="008F6398" w:rsidRDefault="003E21C4" w:rsidP="00930660">
      <w:pPr>
        <w:rPr>
          <w:rFonts w:asciiTheme="minorBidi" w:hAnsiTheme="minorBidi" w:cstheme="minorBidi"/>
        </w:rPr>
      </w:pPr>
      <w:r w:rsidRPr="008F6398">
        <w:rPr>
          <w:rFonts w:asciiTheme="minorBidi" w:hAnsiTheme="minorBidi" w:cstheme="minorBidi"/>
        </w:rPr>
        <w:t xml:space="preserve">Exodus 32:32 (NKJV) – </w:t>
      </w:r>
      <w:r w:rsidR="00930660" w:rsidRPr="008F6398">
        <w:rPr>
          <w:rFonts w:asciiTheme="minorBidi" w:hAnsiTheme="minorBidi" w:cstheme="minorBidi"/>
        </w:rPr>
        <w:t xml:space="preserve"> </w:t>
      </w:r>
      <w:r w:rsidRPr="008F6398">
        <w:rPr>
          <w:rFonts w:asciiTheme="minorBidi" w:hAnsiTheme="minorBidi" w:cstheme="minorBidi"/>
          <w:vertAlign w:val="superscript"/>
        </w:rPr>
        <w:t>32 </w:t>
      </w:r>
      <w:r w:rsidRPr="008F6398">
        <w:rPr>
          <w:rFonts w:asciiTheme="minorBidi" w:hAnsiTheme="minorBidi" w:cstheme="minorBidi"/>
        </w:rPr>
        <w:t xml:space="preserve">Yet now, if You will forgive their sin—but if not, I pray, </w:t>
      </w:r>
      <w:r w:rsidRPr="008F6398">
        <w:rPr>
          <w:rFonts w:asciiTheme="minorBidi" w:hAnsiTheme="minorBidi" w:cstheme="minorBidi"/>
          <w:u w:val="single"/>
        </w:rPr>
        <w:t>blot me out of Your book</w:t>
      </w:r>
      <w:r w:rsidRPr="008F6398">
        <w:rPr>
          <w:rFonts w:asciiTheme="minorBidi" w:hAnsiTheme="minorBidi" w:cstheme="minorBidi"/>
        </w:rPr>
        <w:t xml:space="preserve"> which You have written.”</w:t>
      </w:r>
    </w:p>
    <w:p w14:paraId="3FCD342F" w14:textId="77777777" w:rsidR="003E21C4" w:rsidRPr="008F6398" w:rsidRDefault="003E21C4" w:rsidP="00FA2291">
      <w:pPr>
        <w:rPr>
          <w:rFonts w:asciiTheme="minorBidi" w:hAnsiTheme="minorBidi" w:cstheme="minorBidi"/>
          <w:sz w:val="16"/>
          <w:szCs w:val="16"/>
        </w:rPr>
      </w:pPr>
    </w:p>
    <w:p w14:paraId="3E57D6C7" w14:textId="77777777" w:rsidR="003E21C4" w:rsidRPr="008F6398" w:rsidRDefault="003E21C4" w:rsidP="003E21C4">
      <w:pPr>
        <w:jc w:val="center"/>
        <w:rPr>
          <w:rFonts w:asciiTheme="minorBidi" w:hAnsiTheme="minorBidi" w:cstheme="minorBidi"/>
          <w:b/>
          <w:bCs/>
          <w:color w:val="0432FF"/>
        </w:rPr>
      </w:pPr>
      <w:r w:rsidRPr="008F6398">
        <w:rPr>
          <w:rFonts w:asciiTheme="minorBidi" w:hAnsiTheme="minorBidi" w:cstheme="minorBidi"/>
          <w:b/>
          <w:bCs/>
          <w:color w:val="0432FF"/>
        </w:rPr>
        <w:t>~ Judgment Day is Described in 3 Kinds of Jewish Books ~</w:t>
      </w:r>
    </w:p>
    <w:p w14:paraId="4AD752C1" w14:textId="77777777" w:rsidR="003E21C4" w:rsidRPr="008F6398" w:rsidRDefault="003E21C4" w:rsidP="00FA2291">
      <w:pPr>
        <w:rPr>
          <w:rFonts w:asciiTheme="minorBidi" w:hAnsiTheme="minorBidi" w:cstheme="minorBidi"/>
          <w:sz w:val="16"/>
          <w:szCs w:val="16"/>
        </w:rPr>
      </w:pPr>
    </w:p>
    <w:p w14:paraId="418E9460" w14:textId="77777777" w:rsidR="003E21C4" w:rsidRPr="008F6398" w:rsidRDefault="003E21C4" w:rsidP="003E21C4">
      <w:pPr>
        <w:rPr>
          <w:rFonts w:asciiTheme="minorBidi" w:hAnsiTheme="minorBidi" w:cstheme="minorBidi"/>
        </w:rPr>
      </w:pPr>
      <w:r w:rsidRPr="008F6398">
        <w:rPr>
          <w:rFonts w:asciiTheme="minorBidi" w:hAnsiTheme="minorBidi" w:cstheme="minorBidi"/>
        </w:rPr>
        <w:t xml:space="preserve">Revelation 20:11-15 (NKJV) – </w:t>
      </w:r>
      <w:r w:rsidRPr="008F6398">
        <w:rPr>
          <w:rFonts w:asciiTheme="minorBidi" w:hAnsiTheme="minorBidi" w:cstheme="minorBidi"/>
          <w:vertAlign w:val="superscript"/>
        </w:rPr>
        <w:t>11 </w:t>
      </w:r>
      <w:r w:rsidRPr="008F6398">
        <w:rPr>
          <w:rFonts w:asciiTheme="minorBidi" w:hAnsiTheme="minorBidi" w:cstheme="minorBidi"/>
        </w:rPr>
        <w:t xml:space="preserve">Then I saw a great white throne and Him who sat on it, from whose face the earth and the heaven fled away. And there was found no place for them. </w:t>
      </w:r>
      <w:r w:rsidRPr="008F6398">
        <w:rPr>
          <w:rFonts w:asciiTheme="minorBidi" w:hAnsiTheme="minorBidi" w:cstheme="minorBidi"/>
          <w:vertAlign w:val="superscript"/>
        </w:rPr>
        <w:t>12 </w:t>
      </w:r>
      <w:r w:rsidRPr="008F6398">
        <w:rPr>
          <w:rFonts w:asciiTheme="minorBidi" w:hAnsiTheme="minorBidi" w:cstheme="minorBidi"/>
        </w:rPr>
        <w:t xml:space="preserve">And I saw the dead, small and great, standing before God, and </w:t>
      </w:r>
      <w:r w:rsidRPr="008F6398">
        <w:rPr>
          <w:rFonts w:asciiTheme="minorBidi" w:hAnsiTheme="minorBidi" w:cstheme="minorBidi"/>
          <w:u w:val="thick" w:color="FF0000"/>
        </w:rPr>
        <w:t>books</w:t>
      </w:r>
      <w:r w:rsidRPr="008F6398">
        <w:rPr>
          <w:rFonts w:asciiTheme="minorBidi" w:hAnsiTheme="minorBidi" w:cstheme="minorBidi"/>
          <w:u w:val="single"/>
        </w:rPr>
        <w:t xml:space="preserve"> were opened</w:t>
      </w:r>
      <w:r w:rsidRPr="008F6398">
        <w:rPr>
          <w:rFonts w:asciiTheme="minorBidi" w:hAnsiTheme="minorBidi" w:cstheme="minorBidi"/>
        </w:rPr>
        <w:t xml:space="preserve">. And </w:t>
      </w:r>
      <w:r w:rsidRPr="008F6398">
        <w:rPr>
          <w:rFonts w:asciiTheme="minorBidi" w:hAnsiTheme="minorBidi" w:cstheme="minorBidi"/>
          <w:u w:val="thick" w:color="FF0000"/>
        </w:rPr>
        <w:t>another book</w:t>
      </w:r>
      <w:r w:rsidRPr="008F6398">
        <w:rPr>
          <w:rFonts w:asciiTheme="minorBidi" w:hAnsiTheme="minorBidi" w:cstheme="minorBidi"/>
          <w:u w:val="single"/>
        </w:rPr>
        <w:t xml:space="preserve"> was opened, which is </w:t>
      </w:r>
      <w:r w:rsidRPr="008F6398">
        <w:rPr>
          <w:rFonts w:asciiTheme="minorBidi" w:hAnsiTheme="minorBidi" w:cstheme="minorBidi"/>
          <w:i/>
          <w:u w:val="single"/>
        </w:rPr>
        <w:t>the Book</w:t>
      </w:r>
      <w:r w:rsidRPr="008F6398">
        <w:rPr>
          <w:rFonts w:asciiTheme="minorBidi" w:hAnsiTheme="minorBidi" w:cstheme="minorBidi"/>
          <w:u w:val="single"/>
        </w:rPr>
        <w:t xml:space="preserve"> of Life</w:t>
      </w:r>
      <w:r w:rsidRPr="008F6398">
        <w:rPr>
          <w:rFonts w:asciiTheme="minorBidi" w:hAnsiTheme="minorBidi" w:cstheme="minorBidi"/>
        </w:rPr>
        <w:t xml:space="preserve">. And the dead were </w:t>
      </w:r>
      <w:r w:rsidRPr="008F6398">
        <w:rPr>
          <w:rFonts w:asciiTheme="minorBidi" w:hAnsiTheme="minorBidi" w:cstheme="minorBidi"/>
          <w:b/>
          <w:bCs/>
          <w:u w:val="thick"/>
        </w:rPr>
        <w:t>judged according to their works, by the things which were written in the books</w:t>
      </w:r>
      <w:r w:rsidRPr="008F6398">
        <w:rPr>
          <w:rFonts w:asciiTheme="minorBidi" w:hAnsiTheme="minorBidi" w:cstheme="minorBidi"/>
        </w:rPr>
        <w:t xml:space="preserve">. </w:t>
      </w:r>
      <w:r w:rsidRPr="008F6398">
        <w:rPr>
          <w:rFonts w:asciiTheme="minorBidi" w:hAnsiTheme="minorBidi" w:cstheme="minorBidi"/>
          <w:vertAlign w:val="superscript"/>
        </w:rPr>
        <w:t>13 </w:t>
      </w:r>
      <w:r w:rsidRPr="008F6398">
        <w:rPr>
          <w:rFonts w:asciiTheme="minorBidi" w:hAnsiTheme="minorBidi" w:cstheme="minorBidi"/>
        </w:rPr>
        <w:t xml:space="preserve">The sea gave up the dead who were in it, and Death and Hades delivered up the dead who were in them. And they were judged, each one according to his works. </w:t>
      </w:r>
      <w:r w:rsidRPr="008F6398">
        <w:rPr>
          <w:rFonts w:asciiTheme="minorBidi" w:hAnsiTheme="minorBidi" w:cstheme="minorBidi"/>
          <w:vertAlign w:val="superscript"/>
        </w:rPr>
        <w:t>14 </w:t>
      </w:r>
      <w:r w:rsidRPr="008F6398">
        <w:rPr>
          <w:rFonts w:asciiTheme="minorBidi" w:hAnsiTheme="minorBidi" w:cstheme="minorBidi"/>
        </w:rPr>
        <w:t xml:space="preserve">Then Death and Hades were cast </w:t>
      </w:r>
      <w:r w:rsidRPr="008F6398">
        <w:rPr>
          <w:rFonts w:asciiTheme="minorBidi" w:hAnsiTheme="minorBidi" w:cstheme="minorBidi"/>
          <w:b/>
          <w:bCs/>
          <w:u w:val="thick" w:color="000000" w:themeColor="text1"/>
        </w:rPr>
        <w:t>into the lake of fire. This is the second death</w:t>
      </w:r>
      <w:r w:rsidRPr="008F6398">
        <w:rPr>
          <w:rFonts w:asciiTheme="minorBidi" w:hAnsiTheme="minorBidi" w:cstheme="minorBidi"/>
        </w:rPr>
        <w:t xml:space="preserve">. </w:t>
      </w:r>
      <w:r w:rsidRPr="008F6398">
        <w:rPr>
          <w:rFonts w:asciiTheme="minorBidi" w:hAnsiTheme="minorBidi" w:cstheme="minorBidi"/>
          <w:vertAlign w:val="superscript"/>
        </w:rPr>
        <w:t>15 </w:t>
      </w:r>
      <w:r w:rsidRPr="008F6398">
        <w:rPr>
          <w:rFonts w:asciiTheme="minorBidi" w:hAnsiTheme="minorBidi" w:cstheme="minorBidi"/>
        </w:rPr>
        <w:t xml:space="preserve">And </w:t>
      </w:r>
      <w:r w:rsidRPr="008F6398">
        <w:rPr>
          <w:rFonts w:asciiTheme="minorBidi" w:hAnsiTheme="minorBidi" w:cstheme="minorBidi"/>
          <w:b/>
          <w:bCs/>
          <w:u w:val="thick"/>
        </w:rPr>
        <w:t>anyone not found written in the Book of Life was cast into the lake of fire</w:t>
      </w:r>
      <w:r w:rsidRPr="008F6398">
        <w:rPr>
          <w:rFonts w:asciiTheme="minorBidi" w:hAnsiTheme="minorBidi" w:cstheme="minorBidi"/>
        </w:rPr>
        <w:t>.</w:t>
      </w:r>
    </w:p>
    <w:p w14:paraId="15DEEDAF" w14:textId="77777777" w:rsidR="003E21C4" w:rsidRPr="008F6398" w:rsidRDefault="003E21C4" w:rsidP="00FA2291">
      <w:pPr>
        <w:rPr>
          <w:rFonts w:asciiTheme="minorBidi" w:hAnsiTheme="minorBidi" w:cstheme="minorBidi"/>
          <w:sz w:val="16"/>
          <w:szCs w:val="16"/>
        </w:rPr>
      </w:pPr>
    </w:p>
    <w:p w14:paraId="24511F01" w14:textId="04504074" w:rsidR="003E21C4" w:rsidRPr="002C6611" w:rsidRDefault="003E21C4" w:rsidP="002C6611">
      <w:pPr>
        <w:pStyle w:val="ListParagraph"/>
        <w:numPr>
          <w:ilvl w:val="0"/>
          <w:numId w:val="32"/>
        </w:numPr>
        <w:rPr>
          <w:rFonts w:asciiTheme="minorBidi" w:hAnsiTheme="minorBidi" w:cstheme="minorBidi"/>
        </w:rPr>
      </w:pPr>
      <w:r w:rsidRPr="002C6611">
        <w:rPr>
          <w:rFonts w:asciiTheme="minorBidi" w:hAnsiTheme="minorBidi" w:cstheme="minorBidi"/>
          <w:b/>
          <w:bCs/>
        </w:rPr>
        <w:t>The Book of Life.</w:t>
      </w:r>
      <w:r w:rsidRPr="002C6611">
        <w:rPr>
          <w:rFonts w:asciiTheme="minorBidi" w:hAnsiTheme="minorBidi" w:cstheme="minorBidi"/>
        </w:rPr>
        <w:t xml:space="preserve"> (Lk. 10:20; Phil. 4</w:t>
      </w:r>
      <w:r w:rsidR="00EA27B9" w:rsidRPr="002C6611">
        <w:rPr>
          <w:rFonts w:asciiTheme="minorBidi" w:hAnsiTheme="minorBidi" w:cstheme="minorBidi"/>
        </w:rPr>
        <w:t>:3; Rev. 3:5, 13:8, 17:8, 21:27 AND many extra-Biblical sources including</w:t>
      </w:r>
      <w:r w:rsidRPr="002C6611">
        <w:rPr>
          <w:rFonts w:asciiTheme="minorBidi" w:hAnsiTheme="minorBidi" w:cstheme="minorBidi"/>
        </w:rPr>
        <w:t xml:space="preserve"> 1 Enoch 108:3; Jubilees 30:22; et al.).</w:t>
      </w:r>
    </w:p>
    <w:p w14:paraId="1A8091B1" w14:textId="77777777" w:rsidR="003E21C4" w:rsidRPr="008F6398" w:rsidRDefault="003E21C4" w:rsidP="003E21C4">
      <w:pPr>
        <w:rPr>
          <w:rFonts w:asciiTheme="minorBidi" w:hAnsiTheme="minorBidi" w:cstheme="minorBidi"/>
          <w:sz w:val="16"/>
          <w:szCs w:val="16"/>
        </w:rPr>
      </w:pPr>
    </w:p>
    <w:p w14:paraId="5161F8C2" w14:textId="170F85C5" w:rsidR="003E21C4" w:rsidRPr="008F6398" w:rsidRDefault="003E21C4" w:rsidP="00CB488F">
      <w:pPr>
        <w:ind w:left="288"/>
        <w:rPr>
          <w:rFonts w:asciiTheme="minorBidi" w:hAnsiTheme="minorBidi" w:cstheme="minorBidi"/>
        </w:rPr>
      </w:pPr>
      <w:r w:rsidRPr="008F6398">
        <w:rPr>
          <w:rFonts w:asciiTheme="minorBidi" w:hAnsiTheme="minorBidi" w:cstheme="minorBidi"/>
        </w:rPr>
        <w:t>1 Enoch 108:3 –</w:t>
      </w:r>
      <w:r w:rsidRPr="008F6398">
        <w:rPr>
          <w:rFonts w:asciiTheme="minorBidi" w:hAnsiTheme="minorBidi" w:cstheme="minorBidi"/>
          <w:color w:val="000000"/>
          <w:shd w:val="clear" w:color="auto" w:fill="FFFFFF"/>
        </w:rPr>
        <w:t xml:space="preserve"> And wait ye indeed till sin has passed away, for their names shall be </w:t>
      </w:r>
      <w:r w:rsidRPr="008F6398">
        <w:rPr>
          <w:rFonts w:asciiTheme="minorBidi" w:hAnsiTheme="minorBidi" w:cstheme="minorBidi"/>
          <w:color w:val="000000"/>
          <w:u w:val="single"/>
          <w:shd w:val="clear" w:color="auto" w:fill="FFFFFF"/>
        </w:rPr>
        <w:t>blotted out of the book of life</w:t>
      </w:r>
      <w:r w:rsidRPr="008F6398">
        <w:rPr>
          <w:rFonts w:asciiTheme="minorBidi" w:hAnsiTheme="minorBidi" w:cstheme="minorBidi"/>
          <w:color w:val="000000"/>
          <w:shd w:val="clear" w:color="auto" w:fill="FFFFFF"/>
        </w:rPr>
        <w:t xml:space="preserve"> </w:t>
      </w:r>
      <w:r w:rsidRPr="008F6398">
        <w:rPr>
          <w:rFonts w:asciiTheme="minorBidi" w:hAnsiTheme="minorBidi" w:cstheme="minorBidi"/>
          <w:color w:val="000000"/>
          <w:u w:val="double"/>
          <w:shd w:val="clear" w:color="auto" w:fill="FFFFFF"/>
        </w:rPr>
        <w:t>and</w:t>
      </w:r>
      <w:r w:rsidRPr="008F6398">
        <w:rPr>
          <w:rFonts w:asciiTheme="minorBidi" w:hAnsiTheme="minorBidi" w:cstheme="minorBidi"/>
          <w:color w:val="000000"/>
          <w:shd w:val="clear" w:color="auto" w:fill="FFFFFF"/>
        </w:rPr>
        <w:t xml:space="preserve"> </w:t>
      </w:r>
      <w:r w:rsidRPr="008F6398">
        <w:rPr>
          <w:rFonts w:asciiTheme="minorBidi" w:hAnsiTheme="minorBidi" w:cstheme="minorBidi"/>
          <w:color w:val="000000"/>
          <w:u w:val="single"/>
          <w:shd w:val="clear" w:color="auto" w:fill="FFFFFF"/>
        </w:rPr>
        <w:t>out of the holy books</w:t>
      </w:r>
      <w:r w:rsidRPr="008F6398">
        <w:rPr>
          <w:rFonts w:asciiTheme="minorBidi" w:hAnsiTheme="minorBidi" w:cstheme="minorBidi"/>
          <w:color w:val="000000"/>
          <w:shd w:val="clear" w:color="auto" w:fill="FFFFFF"/>
        </w:rPr>
        <w:t xml:space="preserve">, </w:t>
      </w:r>
    </w:p>
    <w:p w14:paraId="369112ED" w14:textId="77777777" w:rsidR="003E21C4" w:rsidRPr="008F6398" w:rsidRDefault="003E21C4" w:rsidP="00CB488F">
      <w:pPr>
        <w:ind w:left="288"/>
        <w:rPr>
          <w:rFonts w:asciiTheme="minorBidi" w:hAnsiTheme="minorBidi" w:cstheme="minorBidi"/>
          <w:sz w:val="16"/>
          <w:szCs w:val="16"/>
        </w:rPr>
      </w:pPr>
    </w:p>
    <w:p w14:paraId="768FEFE0" w14:textId="7D6F0B8D" w:rsidR="003E21C4" w:rsidRPr="008F6398" w:rsidRDefault="003E21C4" w:rsidP="00CB488F">
      <w:pPr>
        <w:ind w:left="288"/>
        <w:rPr>
          <w:rFonts w:asciiTheme="minorBidi" w:hAnsiTheme="minorBidi" w:cstheme="minorBidi"/>
        </w:rPr>
      </w:pPr>
      <w:r w:rsidRPr="008F6398">
        <w:rPr>
          <w:rFonts w:asciiTheme="minorBidi" w:hAnsiTheme="minorBidi" w:cstheme="minorBidi"/>
        </w:rPr>
        <w:t>Jubilees 30:</w:t>
      </w:r>
      <w:r w:rsidR="00EA27B9" w:rsidRPr="008F6398">
        <w:rPr>
          <w:rFonts w:asciiTheme="minorBidi" w:hAnsiTheme="minorBidi" w:cstheme="minorBidi"/>
        </w:rPr>
        <w:t>22</w:t>
      </w:r>
      <w:r w:rsidRPr="008F6398">
        <w:rPr>
          <w:rFonts w:asciiTheme="minorBidi" w:hAnsiTheme="minorBidi" w:cstheme="minorBidi"/>
        </w:rPr>
        <w:t>-23 –</w:t>
      </w:r>
      <w:r w:rsidR="00D561D6" w:rsidRPr="008F6398">
        <w:rPr>
          <w:rFonts w:asciiTheme="minorBidi" w:hAnsiTheme="minorBidi" w:cstheme="minorBidi"/>
          <w:color w:val="000000"/>
          <w:shd w:val="clear" w:color="auto" w:fill="FFFFFF"/>
          <w:vertAlign w:val="superscript"/>
        </w:rPr>
        <w:t xml:space="preserve"> </w:t>
      </w:r>
      <w:r w:rsidRPr="008F6398">
        <w:rPr>
          <w:rFonts w:asciiTheme="minorBidi" w:hAnsiTheme="minorBidi" w:cstheme="minorBidi"/>
          <w:color w:val="000000"/>
          <w:shd w:val="clear" w:color="auto" w:fill="FFFFFF"/>
          <w:vertAlign w:val="superscript"/>
        </w:rPr>
        <w:t>22</w:t>
      </w:r>
      <w:r w:rsidRPr="008F6398">
        <w:rPr>
          <w:rFonts w:asciiTheme="minorBidi" w:hAnsiTheme="minorBidi" w:cstheme="minorBidi"/>
          <w:color w:val="000000"/>
          <w:shd w:val="clear" w:color="auto" w:fill="FFFFFF"/>
        </w:rPr>
        <w:t xml:space="preserve"> </w:t>
      </w:r>
      <w:r w:rsidR="00D561D6" w:rsidRPr="008F6398">
        <w:rPr>
          <w:rFonts w:asciiTheme="minorBidi" w:hAnsiTheme="minorBidi" w:cstheme="minorBidi"/>
          <w:color w:val="000000"/>
          <w:shd w:val="clear" w:color="auto" w:fill="FFFFFF"/>
        </w:rPr>
        <w:t xml:space="preserve">… </w:t>
      </w:r>
      <w:r w:rsidRPr="008F6398">
        <w:rPr>
          <w:rFonts w:asciiTheme="minorBidi" w:hAnsiTheme="minorBidi" w:cstheme="minorBidi"/>
          <w:color w:val="000000"/>
          <w:shd w:val="clear" w:color="auto" w:fill="FFFFFF"/>
        </w:rPr>
        <w:t xml:space="preserve">they will be </w:t>
      </w:r>
      <w:r w:rsidRPr="008F6398">
        <w:rPr>
          <w:rFonts w:asciiTheme="minorBidi" w:hAnsiTheme="minorBidi" w:cstheme="minorBidi"/>
          <w:color w:val="000000"/>
          <w:u w:val="single"/>
          <w:shd w:val="clear" w:color="auto" w:fill="FFFFFF"/>
        </w:rPr>
        <w:t>destroyed out of the book of life</w:t>
      </w:r>
      <w:r w:rsidRPr="008F6398">
        <w:rPr>
          <w:rFonts w:asciiTheme="minorBidi" w:hAnsiTheme="minorBidi" w:cstheme="minorBidi"/>
          <w:color w:val="000000"/>
          <w:shd w:val="clear" w:color="auto" w:fill="FFFFFF"/>
        </w:rPr>
        <w:t xml:space="preserve">, and they will be recorded in the book of </w:t>
      </w:r>
      <w:r w:rsidRPr="008F6398">
        <w:rPr>
          <w:rFonts w:asciiTheme="minorBidi" w:hAnsiTheme="minorBidi" w:cstheme="minorBidi"/>
          <w:color w:val="000000"/>
          <w:shd w:val="clear" w:color="auto" w:fill="FFFFFF"/>
          <w:vertAlign w:val="superscript"/>
        </w:rPr>
        <w:t>23</w:t>
      </w:r>
      <w:r w:rsidRPr="008F6398">
        <w:rPr>
          <w:rFonts w:asciiTheme="minorBidi" w:hAnsiTheme="minorBidi" w:cstheme="minorBidi"/>
          <w:color w:val="000000"/>
          <w:shd w:val="clear" w:color="auto" w:fill="FFFFFF"/>
        </w:rPr>
        <w:t xml:space="preserve"> those who will be destroyed and with those who will be rooted out of the earth.</w:t>
      </w:r>
    </w:p>
    <w:p w14:paraId="0AF26628" w14:textId="77777777" w:rsidR="003E21C4" w:rsidRPr="008F6398" w:rsidRDefault="003E21C4" w:rsidP="00FA2291">
      <w:pPr>
        <w:rPr>
          <w:rFonts w:asciiTheme="minorBidi" w:hAnsiTheme="minorBidi" w:cstheme="minorBidi"/>
          <w:sz w:val="16"/>
          <w:szCs w:val="16"/>
        </w:rPr>
      </w:pPr>
    </w:p>
    <w:p w14:paraId="1045B0BA" w14:textId="52D8FDC7" w:rsidR="003E21C4" w:rsidRPr="002C6611" w:rsidRDefault="003E21C4" w:rsidP="002C6611">
      <w:pPr>
        <w:pStyle w:val="ListParagraph"/>
        <w:numPr>
          <w:ilvl w:val="0"/>
          <w:numId w:val="32"/>
        </w:numPr>
        <w:rPr>
          <w:rFonts w:asciiTheme="minorBidi" w:hAnsiTheme="minorBidi" w:cstheme="minorBidi"/>
          <w:b/>
          <w:bCs/>
        </w:rPr>
      </w:pPr>
      <w:r w:rsidRPr="002C6611">
        <w:rPr>
          <w:rFonts w:asciiTheme="minorBidi" w:hAnsiTheme="minorBidi" w:cstheme="minorBidi"/>
          <w:b/>
          <w:bCs/>
        </w:rPr>
        <w:t xml:space="preserve">Books of Deeds. </w:t>
      </w:r>
      <w:r w:rsidRPr="002C6611">
        <w:rPr>
          <w:rFonts w:asciiTheme="minorBidi" w:hAnsiTheme="minorBidi" w:cstheme="minorBidi"/>
        </w:rPr>
        <w:t>(Mal 3:16; Isa 65:6-7).</w:t>
      </w:r>
    </w:p>
    <w:p w14:paraId="5C9978C8" w14:textId="77777777" w:rsidR="003E21C4" w:rsidRPr="008F6398" w:rsidRDefault="003E21C4" w:rsidP="00FA2291">
      <w:pPr>
        <w:rPr>
          <w:rFonts w:asciiTheme="minorBidi" w:hAnsiTheme="minorBidi" w:cstheme="minorBidi"/>
          <w:sz w:val="16"/>
          <w:szCs w:val="16"/>
        </w:rPr>
      </w:pPr>
    </w:p>
    <w:p w14:paraId="06BB66C1" w14:textId="77777777" w:rsidR="003E21C4" w:rsidRPr="008F6398" w:rsidRDefault="003E21C4" w:rsidP="00CB488F">
      <w:pPr>
        <w:tabs>
          <w:tab w:val="left" w:pos="360"/>
        </w:tabs>
        <w:ind w:left="288"/>
        <w:rPr>
          <w:rFonts w:asciiTheme="minorBidi" w:hAnsiTheme="minorBidi" w:cstheme="minorBidi"/>
        </w:rPr>
      </w:pPr>
      <w:r w:rsidRPr="008F6398">
        <w:rPr>
          <w:rFonts w:asciiTheme="minorBidi" w:hAnsiTheme="minorBidi" w:cstheme="minorBidi"/>
        </w:rPr>
        <w:t xml:space="preserve">Book of Good Deeds – Malachi 3:16 (NKJV) – Then those who feared the </w:t>
      </w:r>
      <w:r w:rsidRPr="008F6398">
        <w:rPr>
          <w:rFonts w:asciiTheme="minorBidi" w:hAnsiTheme="minorBidi" w:cstheme="minorBidi"/>
          <w:smallCaps/>
        </w:rPr>
        <w:t>Lord</w:t>
      </w:r>
      <w:r w:rsidRPr="008F6398">
        <w:rPr>
          <w:rFonts w:asciiTheme="minorBidi" w:hAnsiTheme="minorBidi" w:cstheme="minorBidi"/>
        </w:rPr>
        <w:t xml:space="preserve"> spoke to one another, And the </w:t>
      </w:r>
      <w:r w:rsidRPr="008F6398">
        <w:rPr>
          <w:rFonts w:asciiTheme="minorBidi" w:hAnsiTheme="minorBidi" w:cstheme="minorBidi"/>
          <w:smallCaps/>
        </w:rPr>
        <w:t>Lord</w:t>
      </w:r>
      <w:r w:rsidRPr="008F6398">
        <w:rPr>
          <w:rFonts w:asciiTheme="minorBidi" w:hAnsiTheme="minorBidi" w:cstheme="minorBidi"/>
        </w:rPr>
        <w:t xml:space="preserve"> listened and heard </w:t>
      </w:r>
      <w:r w:rsidRPr="008F6398">
        <w:rPr>
          <w:rFonts w:asciiTheme="minorBidi" w:hAnsiTheme="minorBidi" w:cstheme="minorBidi"/>
          <w:i/>
        </w:rPr>
        <w:t>them;</w:t>
      </w:r>
      <w:r w:rsidRPr="008F6398">
        <w:rPr>
          <w:rFonts w:asciiTheme="minorBidi" w:hAnsiTheme="minorBidi" w:cstheme="minorBidi"/>
        </w:rPr>
        <w:t xml:space="preserve"> So a </w:t>
      </w:r>
      <w:r w:rsidRPr="008F6398">
        <w:rPr>
          <w:rFonts w:asciiTheme="minorBidi" w:hAnsiTheme="minorBidi" w:cstheme="minorBidi"/>
          <w:u w:val="single"/>
        </w:rPr>
        <w:t>book of remembrance</w:t>
      </w:r>
      <w:r w:rsidRPr="008F6398">
        <w:rPr>
          <w:rFonts w:asciiTheme="minorBidi" w:hAnsiTheme="minorBidi" w:cstheme="minorBidi"/>
        </w:rPr>
        <w:t xml:space="preserve"> was </w:t>
      </w:r>
      <w:r w:rsidRPr="000520B6">
        <w:rPr>
          <w:rFonts w:asciiTheme="minorBidi" w:hAnsiTheme="minorBidi" w:cstheme="minorBidi"/>
          <w:u w:val="single"/>
        </w:rPr>
        <w:t>written</w:t>
      </w:r>
      <w:r w:rsidRPr="008F6398">
        <w:rPr>
          <w:rFonts w:asciiTheme="minorBidi" w:hAnsiTheme="minorBidi" w:cstheme="minorBidi"/>
        </w:rPr>
        <w:t xml:space="preserve"> before Him </w:t>
      </w:r>
      <w:proofErr w:type="gramStart"/>
      <w:r w:rsidRPr="008F6398">
        <w:rPr>
          <w:rFonts w:asciiTheme="minorBidi" w:hAnsiTheme="minorBidi" w:cstheme="minorBidi"/>
          <w:u w:val="single"/>
        </w:rPr>
        <w:t>For</w:t>
      </w:r>
      <w:proofErr w:type="gramEnd"/>
      <w:r w:rsidRPr="008F6398">
        <w:rPr>
          <w:rFonts w:asciiTheme="minorBidi" w:hAnsiTheme="minorBidi" w:cstheme="minorBidi"/>
          <w:u w:val="single"/>
        </w:rPr>
        <w:t xml:space="preserve"> those who fear the </w:t>
      </w:r>
      <w:r w:rsidRPr="008F6398">
        <w:rPr>
          <w:rFonts w:asciiTheme="minorBidi" w:hAnsiTheme="minorBidi" w:cstheme="minorBidi"/>
          <w:smallCaps/>
          <w:u w:val="single"/>
        </w:rPr>
        <w:t>Lord</w:t>
      </w:r>
      <w:r w:rsidRPr="008F6398">
        <w:rPr>
          <w:rFonts w:asciiTheme="minorBidi" w:hAnsiTheme="minorBidi" w:cstheme="minorBidi"/>
        </w:rPr>
        <w:t xml:space="preserve"> And who meditate on His name.</w:t>
      </w:r>
    </w:p>
    <w:p w14:paraId="5E61A246" w14:textId="77777777" w:rsidR="003E21C4" w:rsidRPr="008F6398" w:rsidRDefault="003E21C4" w:rsidP="00CB488F">
      <w:pPr>
        <w:ind w:left="288"/>
        <w:rPr>
          <w:rFonts w:asciiTheme="minorBidi" w:hAnsiTheme="minorBidi" w:cstheme="minorBidi"/>
          <w:sz w:val="16"/>
          <w:szCs w:val="16"/>
        </w:rPr>
      </w:pPr>
    </w:p>
    <w:p w14:paraId="629B3F0E" w14:textId="77777777" w:rsidR="003E21C4" w:rsidRPr="008F6398" w:rsidRDefault="003E21C4" w:rsidP="00CB488F">
      <w:pPr>
        <w:tabs>
          <w:tab w:val="left" w:pos="360"/>
        </w:tabs>
        <w:ind w:left="288"/>
        <w:rPr>
          <w:rFonts w:asciiTheme="minorBidi" w:hAnsiTheme="minorBidi" w:cstheme="minorBidi"/>
        </w:rPr>
      </w:pPr>
      <w:r w:rsidRPr="008F6398">
        <w:rPr>
          <w:rFonts w:asciiTheme="minorBidi" w:hAnsiTheme="minorBidi" w:cstheme="minorBidi"/>
        </w:rPr>
        <w:t xml:space="preserve">Book of Bad Deeds – Isaiah 65:6-7 (NKJV) – </w:t>
      </w:r>
      <w:r w:rsidRPr="008F6398">
        <w:rPr>
          <w:rFonts w:asciiTheme="minorBidi" w:hAnsiTheme="minorBidi" w:cstheme="minorBidi"/>
          <w:vertAlign w:val="superscript"/>
        </w:rPr>
        <w:t>6</w:t>
      </w:r>
      <w:r w:rsidRPr="008F6398">
        <w:rPr>
          <w:rFonts w:asciiTheme="minorBidi" w:hAnsiTheme="minorBidi" w:cstheme="minorBidi"/>
        </w:rPr>
        <w:t xml:space="preserve"> “Behold, </w:t>
      </w:r>
      <w:r w:rsidRPr="008F6398">
        <w:rPr>
          <w:rFonts w:asciiTheme="minorBidi" w:hAnsiTheme="minorBidi" w:cstheme="minorBidi"/>
          <w:i/>
        </w:rPr>
        <w:t>it is</w:t>
      </w:r>
      <w:r w:rsidRPr="008F6398">
        <w:rPr>
          <w:rFonts w:asciiTheme="minorBidi" w:hAnsiTheme="minorBidi" w:cstheme="minorBidi"/>
        </w:rPr>
        <w:t xml:space="preserve"> </w:t>
      </w:r>
      <w:r w:rsidRPr="008F6398">
        <w:rPr>
          <w:rFonts w:asciiTheme="minorBidi" w:hAnsiTheme="minorBidi" w:cstheme="minorBidi"/>
          <w:u w:val="single"/>
        </w:rPr>
        <w:t>written before Me</w:t>
      </w:r>
      <w:r w:rsidRPr="008F6398">
        <w:rPr>
          <w:rFonts w:asciiTheme="minorBidi" w:hAnsiTheme="minorBidi" w:cstheme="minorBidi"/>
        </w:rPr>
        <w:t>: I will not keep silence, but will repay—Even repay into their bosom—</w:t>
      </w:r>
      <w:r w:rsidRPr="008F6398">
        <w:rPr>
          <w:rFonts w:asciiTheme="minorBidi" w:hAnsiTheme="minorBidi" w:cstheme="minorBidi"/>
          <w:vertAlign w:val="superscript"/>
        </w:rPr>
        <w:t>7</w:t>
      </w:r>
      <w:r w:rsidRPr="008F6398">
        <w:rPr>
          <w:rFonts w:asciiTheme="minorBidi" w:hAnsiTheme="minorBidi" w:cstheme="minorBidi"/>
        </w:rPr>
        <w:t xml:space="preserve"> Your </w:t>
      </w:r>
      <w:r w:rsidRPr="008F6398">
        <w:rPr>
          <w:rFonts w:asciiTheme="minorBidi" w:hAnsiTheme="minorBidi" w:cstheme="minorBidi"/>
          <w:u w:val="single"/>
        </w:rPr>
        <w:t>iniquities and the iniquities of your fathers together</w:t>
      </w:r>
      <w:r w:rsidRPr="008F6398">
        <w:rPr>
          <w:rFonts w:asciiTheme="minorBidi" w:hAnsiTheme="minorBidi" w:cstheme="minorBidi"/>
        </w:rPr>
        <w:t xml:space="preserve">,” Says the </w:t>
      </w:r>
      <w:r w:rsidRPr="008F6398">
        <w:rPr>
          <w:rFonts w:asciiTheme="minorBidi" w:hAnsiTheme="minorBidi" w:cstheme="minorBidi"/>
          <w:smallCaps/>
        </w:rPr>
        <w:t>Lord</w:t>
      </w:r>
      <w:r w:rsidRPr="008F6398">
        <w:rPr>
          <w:rFonts w:asciiTheme="minorBidi" w:hAnsiTheme="minorBidi" w:cstheme="minorBidi"/>
        </w:rPr>
        <w:t xml:space="preserve">, “Who have burned incense on the </w:t>
      </w:r>
      <w:r w:rsidRPr="008F6398">
        <w:rPr>
          <w:rFonts w:asciiTheme="minorBidi" w:hAnsiTheme="minorBidi" w:cstheme="minorBidi"/>
        </w:rPr>
        <w:lastRenderedPageBreak/>
        <w:t xml:space="preserve">mountains </w:t>
      </w:r>
      <w:proofErr w:type="gramStart"/>
      <w:r w:rsidRPr="008F6398">
        <w:rPr>
          <w:rFonts w:asciiTheme="minorBidi" w:hAnsiTheme="minorBidi" w:cstheme="minorBidi"/>
        </w:rPr>
        <w:t>And</w:t>
      </w:r>
      <w:proofErr w:type="gramEnd"/>
      <w:r w:rsidRPr="008F6398">
        <w:rPr>
          <w:rFonts w:asciiTheme="minorBidi" w:hAnsiTheme="minorBidi" w:cstheme="minorBidi"/>
        </w:rPr>
        <w:t xml:space="preserve"> blasphemed Me on the hills; Therefore I will measure their former work into their bosom.”</w:t>
      </w:r>
    </w:p>
    <w:p w14:paraId="78CEDDF0" w14:textId="77777777" w:rsidR="003E21C4" w:rsidRPr="008F6398" w:rsidRDefault="003E21C4" w:rsidP="00FA2291">
      <w:pPr>
        <w:rPr>
          <w:rFonts w:asciiTheme="minorBidi" w:hAnsiTheme="minorBidi" w:cstheme="minorBidi"/>
          <w:sz w:val="16"/>
          <w:szCs w:val="16"/>
        </w:rPr>
      </w:pPr>
    </w:p>
    <w:p w14:paraId="332548EF" w14:textId="23A1ED9A" w:rsidR="003E21C4" w:rsidRPr="002C6611" w:rsidRDefault="003E21C4" w:rsidP="002C6611">
      <w:pPr>
        <w:pStyle w:val="ListParagraph"/>
        <w:numPr>
          <w:ilvl w:val="0"/>
          <w:numId w:val="32"/>
        </w:numPr>
        <w:rPr>
          <w:rFonts w:asciiTheme="minorBidi" w:hAnsiTheme="minorBidi" w:cstheme="minorBidi"/>
          <w:b/>
          <w:bCs/>
        </w:rPr>
      </w:pPr>
      <w:r w:rsidRPr="002C6611">
        <w:rPr>
          <w:rFonts w:asciiTheme="minorBidi" w:hAnsiTheme="minorBidi" w:cstheme="minorBidi"/>
          <w:b/>
          <w:bCs/>
        </w:rPr>
        <w:t xml:space="preserve">Book of Destiny </w:t>
      </w:r>
      <w:r w:rsidRPr="002C6611">
        <w:rPr>
          <w:rFonts w:asciiTheme="minorBidi" w:hAnsiTheme="minorBidi" w:cstheme="minorBidi"/>
        </w:rPr>
        <w:t>(Psa 56:8; 139:16; 1 Enoch 106:16-107:2 Jubilees 5:12-19; 23:32).</w:t>
      </w:r>
    </w:p>
    <w:p w14:paraId="18E3BE90" w14:textId="77777777" w:rsidR="003E21C4" w:rsidRPr="008F6398" w:rsidRDefault="003E21C4" w:rsidP="00D70BEF">
      <w:pPr>
        <w:rPr>
          <w:rFonts w:asciiTheme="minorBidi" w:hAnsiTheme="minorBidi" w:cstheme="minorBidi"/>
          <w:sz w:val="16"/>
          <w:szCs w:val="16"/>
        </w:rPr>
      </w:pPr>
    </w:p>
    <w:p w14:paraId="7412549B" w14:textId="77777777" w:rsidR="003E21C4" w:rsidRPr="00D70BEF" w:rsidRDefault="003E21C4" w:rsidP="00CB488F">
      <w:pPr>
        <w:tabs>
          <w:tab w:val="left" w:pos="360"/>
        </w:tabs>
        <w:ind w:left="288"/>
        <w:rPr>
          <w:rFonts w:asciiTheme="minorBidi" w:hAnsiTheme="minorBidi" w:cstheme="minorBidi"/>
        </w:rPr>
      </w:pPr>
      <w:r w:rsidRPr="00D70BEF">
        <w:rPr>
          <w:rFonts w:asciiTheme="minorBidi" w:hAnsiTheme="minorBidi" w:cstheme="minorBidi"/>
          <w:color w:val="000000"/>
        </w:rPr>
        <w:t xml:space="preserve">Psalm 139:16 (NKJV) – </w:t>
      </w:r>
      <w:r w:rsidRPr="00D70BEF">
        <w:rPr>
          <w:rFonts w:asciiTheme="minorBidi" w:hAnsiTheme="minorBidi" w:cstheme="minorBidi"/>
        </w:rPr>
        <w:t xml:space="preserve">Your eyes saw my substance, being yet unformed. And </w:t>
      </w:r>
      <w:r w:rsidRPr="00D70BEF">
        <w:rPr>
          <w:rFonts w:asciiTheme="minorBidi" w:hAnsiTheme="minorBidi" w:cstheme="minorBidi"/>
          <w:u w:val="single"/>
        </w:rPr>
        <w:t>in Your book they all were written</w:t>
      </w:r>
      <w:r w:rsidRPr="00D70BEF">
        <w:rPr>
          <w:rFonts w:asciiTheme="minorBidi" w:hAnsiTheme="minorBidi" w:cstheme="minorBidi"/>
        </w:rPr>
        <w:t xml:space="preserve">, </w:t>
      </w:r>
      <w:proofErr w:type="gramStart"/>
      <w:r w:rsidRPr="00D70BEF">
        <w:rPr>
          <w:rFonts w:asciiTheme="minorBidi" w:hAnsiTheme="minorBidi" w:cstheme="minorBidi"/>
        </w:rPr>
        <w:t>The</w:t>
      </w:r>
      <w:proofErr w:type="gramEnd"/>
      <w:r w:rsidRPr="00D70BEF">
        <w:rPr>
          <w:rFonts w:asciiTheme="minorBidi" w:hAnsiTheme="minorBidi" w:cstheme="minorBidi"/>
        </w:rPr>
        <w:t xml:space="preserve"> </w:t>
      </w:r>
      <w:r w:rsidRPr="00D70BEF">
        <w:rPr>
          <w:rFonts w:asciiTheme="minorBidi" w:hAnsiTheme="minorBidi" w:cstheme="minorBidi"/>
          <w:u w:val="single"/>
        </w:rPr>
        <w:t>days fashioned for me</w:t>
      </w:r>
      <w:r w:rsidRPr="00D70BEF">
        <w:rPr>
          <w:rFonts w:asciiTheme="minorBidi" w:hAnsiTheme="minorBidi" w:cstheme="minorBidi"/>
        </w:rPr>
        <w:t xml:space="preserve">, </w:t>
      </w:r>
      <w:r w:rsidRPr="00D70BEF">
        <w:rPr>
          <w:rFonts w:asciiTheme="minorBidi" w:hAnsiTheme="minorBidi" w:cstheme="minorBidi"/>
          <w:u w:val="single"/>
        </w:rPr>
        <w:t xml:space="preserve">When </w:t>
      </w:r>
      <w:r w:rsidRPr="00D70BEF">
        <w:rPr>
          <w:rFonts w:asciiTheme="minorBidi" w:hAnsiTheme="minorBidi" w:cstheme="minorBidi"/>
          <w:i/>
          <w:u w:val="single"/>
        </w:rPr>
        <w:t>as yet there were</w:t>
      </w:r>
      <w:r w:rsidRPr="00D70BEF">
        <w:rPr>
          <w:rFonts w:asciiTheme="minorBidi" w:hAnsiTheme="minorBidi" w:cstheme="minorBidi"/>
          <w:u w:val="single"/>
        </w:rPr>
        <w:t xml:space="preserve"> none of them</w:t>
      </w:r>
      <w:r w:rsidRPr="00D70BEF">
        <w:rPr>
          <w:rFonts w:asciiTheme="minorBidi" w:hAnsiTheme="minorBidi" w:cstheme="minorBidi"/>
        </w:rPr>
        <w:t>.</w:t>
      </w:r>
    </w:p>
    <w:p w14:paraId="7E44A448" w14:textId="77777777" w:rsidR="003E21C4" w:rsidRPr="008F6398" w:rsidRDefault="003E21C4" w:rsidP="00CB488F">
      <w:pPr>
        <w:ind w:left="288"/>
        <w:rPr>
          <w:rFonts w:asciiTheme="minorBidi" w:hAnsiTheme="minorBidi" w:cstheme="minorBidi"/>
          <w:sz w:val="16"/>
          <w:szCs w:val="16"/>
        </w:rPr>
      </w:pPr>
    </w:p>
    <w:p w14:paraId="2A5F669A" w14:textId="34F6D911" w:rsidR="003E21C4" w:rsidRPr="008F6398" w:rsidRDefault="003E21C4" w:rsidP="00CB488F">
      <w:pPr>
        <w:ind w:left="288"/>
        <w:rPr>
          <w:rFonts w:asciiTheme="minorBidi" w:hAnsiTheme="minorBidi" w:cstheme="minorBidi"/>
        </w:rPr>
      </w:pPr>
      <w:r w:rsidRPr="008F6398">
        <w:rPr>
          <w:rFonts w:asciiTheme="minorBidi" w:hAnsiTheme="minorBidi" w:cstheme="minorBidi"/>
          <w:color w:val="000000"/>
          <w:shd w:val="clear" w:color="auto" w:fill="FFFFFF"/>
        </w:rPr>
        <w:t xml:space="preserve">1 Enoch 106:16-107:2 – </w:t>
      </w:r>
      <w:r w:rsidRPr="008F6398">
        <w:rPr>
          <w:rFonts w:asciiTheme="minorBidi" w:hAnsiTheme="minorBidi" w:cstheme="minorBidi"/>
          <w:color w:val="000000"/>
          <w:shd w:val="clear" w:color="auto" w:fill="FFFFFF"/>
          <w:vertAlign w:val="superscript"/>
        </w:rPr>
        <w:t>16</w:t>
      </w:r>
      <w:r w:rsidRPr="008F6398">
        <w:rPr>
          <w:rFonts w:asciiTheme="minorBidi" w:hAnsiTheme="minorBidi" w:cstheme="minorBidi"/>
          <w:color w:val="000000"/>
          <w:shd w:val="clear" w:color="auto" w:fill="FFFFFF"/>
        </w:rPr>
        <w:t xml:space="preserve"> I have read (them) in the heavenly tablets.</w:t>
      </w:r>
      <w:r w:rsidR="00EA27B9" w:rsidRPr="008F6398">
        <w:rPr>
          <w:rFonts w:asciiTheme="minorBidi" w:hAnsiTheme="minorBidi" w:cstheme="minorBidi"/>
          <w:color w:val="000000"/>
          <w:shd w:val="clear" w:color="auto" w:fill="FFFFFF"/>
        </w:rPr>
        <w:t xml:space="preserve"> </w:t>
      </w:r>
      <w:r w:rsidR="00EA27B9" w:rsidRPr="008F6398">
        <w:rPr>
          <w:rFonts w:asciiTheme="minorBidi" w:hAnsiTheme="minorBidi" w:cstheme="minorBidi"/>
          <w:color w:val="000000"/>
          <w:shd w:val="clear" w:color="auto" w:fill="FFFFFF"/>
          <w:vertAlign w:val="superscript"/>
        </w:rPr>
        <w:t>107:</w:t>
      </w:r>
      <w:r w:rsidRPr="008F6398">
        <w:rPr>
          <w:rFonts w:asciiTheme="minorBidi" w:hAnsiTheme="minorBidi" w:cstheme="minorBidi"/>
          <w:color w:val="000000"/>
          <w:shd w:val="clear" w:color="auto" w:fill="FFFFFF"/>
          <w:vertAlign w:val="superscript"/>
        </w:rPr>
        <w:t>1</w:t>
      </w:r>
      <w:r w:rsidRPr="008F6398">
        <w:rPr>
          <w:rFonts w:asciiTheme="minorBidi" w:hAnsiTheme="minorBidi" w:cstheme="minorBidi"/>
          <w:color w:val="000000"/>
          <w:shd w:val="clear" w:color="auto" w:fill="FFFFFF"/>
        </w:rPr>
        <w:t xml:space="preserve"> And I saw </w:t>
      </w:r>
      <w:r w:rsidRPr="008F6398">
        <w:rPr>
          <w:rFonts w:asciiTheme="minorBidi" w:hAnsiTheme="minorBidi" w:cstheme="minorBidi"/>
          <w:color w:val="000000"/>
          <w:u w:val="single"/>
          <w:shd w:val="clear" w:color="auto" w:fill="FFFFFF"/>
        </w:rPr>
        <w:t>written</w:t>
      </w:r>
      <w:r w:rsidRPr="008F6398">
        <w:rPr>
          <w:rFonts w:asciiTheme="minorBidi" w:hAnsiTheme="minorBidi" w:cstheme="minorBidi"/>
          <w:color w:val="000000"/>
          <w:shd w:val="clear" w:color="auto" w:fill="FFFFFF"/>
        </w:rPr>
        <w:t xml:space="preserve"> on them that </w:t>
      </w:r>
      <w:r w:rsidRPr="008F6398">
        <w:rPr>
          <w:rFonts w:asciiTheme="minorBidi" w:hAnsiTheme="minorBidi" w:cstheme="minorBidi"/>
          <w:color w:val="000000"/>
          <w:u w:val="single"/>
          <w:shd w:val="clear" w:color="auto" w:fill="FFFFFF"/>
        </w:rPr>
        <w:t>generation upon generation</w:t>
      </w:r>
      <w:r w:rsidRPr="008F6398">
        <w:rPr>
          <w:rFonts w:asciiTheme="minorBidi" w:hAnsiTheme="minorBidi" w:cstheme="minorBidi"/>
          <w:color w:val="000000"/>
          <w:shd w:val="clear" w:color="auto" w:fill="FFFFFF"/>
        </w:rPr>
        <w:t xml:space="preserve"> shall transgress, till a generation of righteousness arises, and transgression is destroyed and sin passes away from the earth, and all </w:t>
      </w:r>
      <w:r w:rsidRPr="008F6398">
        <w:rPr>
          <w:rFonts w:asciiTheme="minorBidi" w:hAnsiTheme="minorBidi" w:cstheme="minorBidi"/>
          <w:color w:val="000000"/>
          <w:shd w:val="clear" w:color="auto" w:fill="FFFFFF"/>
          <w:vertAlign w:val="superscript"/>
        </w:rPr>
        <w:t>2</w:t>
      </w:r>
      <w:r w:rsidRPr="008F6398">
        <w:rPr>
          <w:rFonts w:asciiTheme="minorBidi" w:hAnsiTheme="minorBidi" w:cstheme="minorBidi"/>
          <w:color w:val="000000"/>
          <w:shd w:val="clear" w:color="auto" w:fill="FFFFFF"/>
        </w:rPr>
        <w:t xml:space="preserve"> </w:t>
      </w:r>
      <w:proofErr w:type="gramStart"/>
      <w:r w:rsidRPr="008F6398">
        <w:rPr>
          <w:rFonts w:asciiTheme="minorBidi" w:hAnsiTheme="minorBidi" w:cstheme="minorBidi"/>
          <w:color w:val="000000"/>
          <w:shd w:val="clear" w:color="auto" w:fill="FFFFFF"/>
        </w:rPr>
        <w:t>manner</w:t>
      </w:r>
      <w:proofErr w:type="gramEnd"/>
      <w:r w:rsidRPr="008F6398">
        <w:rPr>
          <w:rFonts w:asciiTheme="minorBidi" w:hAnsiTheme="minorBidi" w:cstheme="minorBidi"/>
          <w:color w:val="000000"/>
          <w:shd w:val="clear" w:color="auto" w:fill="FFFFFF"/>
        </w:rPr>
        <w:t xml:space="preserve"> of good comes upon it.</w:t>
      </w:r>
    </w:p>
    <w:p w14:paraId="28EFF2F2" w14:textId="77777777" w:rsidR="003E21C4" w:rsidRPr="008F6398" w:rsidRDefault="003E21C4" w:rsidP="00930660">
      <w:pPr>
        <w:rPr>
          <w:rFonts w:asciiTheme="minorBidi" w:hAnsiTheme="minorBidi" w:cstheme="minorBidi"/>
          <w:sz w:val="16"/>
          <w:szCs w:val="16"/>
        </w:rPr>
      </w:pPr>
    </w:p>
    <w:p w14:paraId="1847EEF4" w14:textId="77777777" w:rsidR="003E21C4" w:rsidRPr="008F6398" w:rsidRDefault="003E21C4" w:rsidP="00CB488F">
      <w:pPr>
        <w:ind w:left="288"/>
        <w:rPr>
          <w:rFonts w:asciiTheme="minorBidi" w:hAnsiTheme="minorBidi" w:cstheme="minorBidi"/>
          <w:color w:val="000000"/>
        </w:rPr>
      </w:pPr>
      <w:r w:rsidRPr="008F6398">
        <w:rPr>
          <w:rFonts w:asciiTheme="minorBidi" w:hAnsiTheme="minorBidi" w:cstheme="minorBidi"/>
          <w:color w:val="000000"/>
        </w:rPr>
        <w:t>Jubilees 5:12-17</w:t>
      </w:r>
    </w:p>
    <w:p w14:paraId="1AA6D398" w14:textId="77777777" w:rsidR="003E21C4" w:rsidRPr="008F6398" w:rsidRDefault="003E21C4" w:rsidP="00CB488F">
      <w:pPr>
        <w:numPr>
          <w:ilvl w:val="0"/>
          <w:numId w:val="18"/>
        </w:numPr>
        <w:ind w:left="648"/>
        <w:rPr>
          <w:rFonts w:asciiTheme="minorBidi" w:hAnsiTheme="minorBidi" w:cstheme="minorBidi"/>
          <w:color w:val="000000"/>
        </w:rPr>
      </w:pPr>
      <w:r w:rsidRPr="008F6398">
        <w:rPr>
          <w:rFonts w:asciiTheme="minorBidi" w:hAnsiTheme="minorBidi" w:cstheme="minorBidi"/>
          <w:color w:val="000000"/>
        </w:rPr>
        <w:t>And he made for all his works a new and righteous nature, so that they should not sin in their whole nature for ever, but should be all righteous each in his kind alway.</w:t>
      </w:r>
    </w:p>
    <w:p w14:paraId="0D10369A" w14:textId="77777777" w:rsidR="003E21C4" w:rsidRPr="008F6398" w:rsidRDefault="003E21C4" w:rsidP="00CB488F">
      <w:pPr>
        <w:numPr>
          <w:ilvl w:val="0"/>
          <w:numId w:val="18"/>
        </w:numPr>
        <w:ind w:left="648"/>
        <w:rPr>
          <w:rFonts w:asciiTheme="minorBidi" w:hAnsiTheme="minorBidi" w:cstheme="minorBidi"/>
          <w:color w:val="000000"/>
        </w:rPr>
      </w:pPr>
      <w:r w:rsidRPr="008F6398">
        <w:rPr>
          <w:rFonts w:asciiTheme="minorBidi" w:hAnsiTheme="minorBidi" w:cstheme="minorBidi"/>
          <w:color w:val="000000"/>
        </w:rPr>
        <w:t xml:space="preserve">And </w:t>
      </w:r>
      <w:r w:rsidRPr="008F6398">
        <w:rPr>
          <w:rFonts w:asciiTheme="minorBidi" w:hAnsiTheme="minorBidi" w:cstheme="minorBidi"/>
          <w:color w:val="000000"/>
          <w:u w:val="single"/>
        </w:rPr>
        <w:t>the judgment of all is ordained and written on the heavenly tablets</w:t>
      </w:r>
      <w:r w:rsidRPr="008F6398">
        <w:rPr>
          <w:rFonts w:asciiTheme="minorBidi" w:hAnsiTheme="minorBidi" w:cstheme="minorBidi"/>
          <w:color w:val="000000"/>
        </w:rPr>
        <w:t xml:space="preserve"> in righteousness -even (the judgment of) all who depart from the path which is ordained for them to walk in; and if they walk not therein, </w:t>
      </w:r>
      <w:r w:rsidRPr="008F6398">
        <w:rPr>
          <w:rFonts w:asciiTheme="minorBidi" w:hAnsiTheme="minorBidi" w:cstheme="minorBidi"/>
          <w:color w:val="000000"/>
          <w:u w:val="single"/>
        </w:rPr>
        <w:t>judgment is written down for every creature and for every kind</w:t>
      </w:r>
      <w:r w:rsidRPr="008F6398">
        <w:rPr>
          <w:rFonts w:asciiTheme="minorBidi" w:hAnsiTheme="minorBidi" w:cstheme="minorBidi"/>
          <w:color w:val="000000"/>
        </w:rPr>
        <w:t>.</w:t>
      </w:r>
    </w:p>
    <w:p w14:paraId="420B7741" w14:textId="77777777" w:rsidR="003E21C4" w:rsidRPr="008F6398" w:rsidRDefault="003E21C4" w:rsidP="00CB488F">
      <w:pPr>
        <w:numPr>
          <w:ilvl w:val="0"/>
          <w:numId w:val="18"/>
        </w:numPr>
        <w:ind w:left="648"/>
        <w:rPr>
          <w:rFonts w:asciiTheme="minorBidi" w:hAnsiTheme="minorBidi" w:cstheme="minorBidi"/>
          <w:color w:val="000000"/>
        </w:rPr>
      </w:pPr>
      <w:r w:rsidRPr="008F6398">
        <w:rPr>
          <w:rFonts w:asciiTheme="minorBidi" w:hAnsiTheme="minorBidi" w:cstheme="minorBidi"/>
          <w:color w:val="000000"/>
        </w:rPr>
        <w:t xml:space="preserve">And </w:t>
      </w:r>
      <w:r w:rsidRPr="008F6398">
        <w:rPr>
          <w:rFonts w:asciiTheme="minorBidi" w:hAnsiTheme="minorBidi" w:cstheme="minorBidi"/>
          <w:color w:val="000000"/>
          <w:u w:val="single"/>
        </w:rPr>
        <w:t>there is nothing in heaven or on earth</w:t>
      </w:r>
      <w:r w:rsidRPr="008F6398">
        <w:rPr>
          <w:rFonts w:asciiTheme="minorBidi" w:hAnsiTheme="minorBidi" w:cstheme="minorBidi"/>
          <w:color w:val="000000"/>
        </w:rPr>
        <w:t xml:space="preserve">, or in light or in darkness, or in Sheol or in the depth, or in the place of darkness (which is not judged); and </w:t>
      </w:r>
      <w:r w:rsidRPr="008F6398">
        <w:rPr>
          <w:rFonts w:asciiTheme="minorBidi" w:hAnsiTheme="minorBidi" w:cstheme="minorBidi"/>
          <w:color w:val="000000"/>
          <w:u w:val="single"/>
        </w:rPr>
        <w:t>all their judgments are ordained and written and engraved</w:t>
      </w:r>
      <w:r w:rsidRPr="008F6398">
        <w:rPr>
          <w:rFonts w:asciiTheme="minorBidi" w:hAnsiTheme="minorBidi" w:cstheme="minorBidi"/>
          <w:color w:val="000000"/>
        </w:rPr>
        <w:t>.</w:t>
      </w:r>
    </w:p>
    <w:p w14:paraId="4CEAD320" w14:textId="77777777" w:rsidR="003E21C4" w:rsidRPr="008F6398" w:rsidRDefault="003E21C4" w:rsidP="00CB488F">
      <w:pPr>
        <w:numPr>
          <w:ilvl w:val="0"/>
          <w:numId w:val="18"/>
        </w:numPr>
        <w:ind w:left="648"/>
        <w:rPr>
          <w:rFonts w:asciiTheme="minorBidi" w:hAnsiTheme="minorBidi" w:cstheme="minorBidi"/>
          <w:color w:val="000000"/>
        </w:rPr>
      </w:pPr>
      <w:r w:rsidRPr="008F6398">
        <w:rPr>
          <w:rFonts w:asciiTheme="minorBidi" w:hAnsiTheme="minorBidi" w:cstheme="minorBidi"/>
          <w:color w:val="000000"/>
        </w:rPr>
        <w:t>In regard to all He will judge, the great according to his greatness, and the small according to his smallness, and each according to his way.</w:t>
      </w:r>
    </w:p>
    <w:p w14:paraId="0227CBD9" w14:textId="77777777" w:rsidR="00D561D6" w:rsidRPr="008F6398" w:rsidRDefault="003E21C4" w:rsidP="00CB488F">
      <w:pPr>
        <w:numPr>
          <w:ilvl w:val="0"/>
          <w:numId w:val="18"/>
        </w:numPr>
        <w:ind w:left="648"/>
        <w:rPr>
          <w:rFonts w:asciiTheme="minorBidi" w:hAnsiTheme="minorBidi" w:cstheme="minorBidi"/>
          <w:color w:val="000000"/>
        </w:rPr>
      </w:pPr>
      <w:r w:rsidRPr="008F6398">
        <w:rPr>
          <w:rFonts w:asciiTheme="minorBidi" w:hAnsiTheme="minorBidi" w:cstheme="minorBidi"/>
          <w:color w:val="000000"/>
        </w:rPr>
        <w:t>And He is not one who will regard the person (of any), nor is He one who will receive gifts, if He says that He will execute judgment on each: if one gave everything that is on the earth, He will not regard the gifts or the person (of any), nor accept anything at his hands, for He is a righteous judge.</w:t>
      </w:r>
    </w:p>
    <w:p w14:paraId="11B2513C" w14:textId="4BC3F3F0" w:rsidR="003E21C4" w:rsidRPr="008F6398" w:rsidRDefault="003E21C4" w:rsidP="00CB488F">
      <w:pPr>
        <w:numPr>
          <w:ilvl w:val="0"/>
          <w:numId w:val="18"/>
        </w:numPr>
        <w:ind w:left="648"/>
        <w:rPr>
          <w:rFonts w:asciiTheme="minorBidi" w:hAnsiTheme="minorBidi" w:cstheme="minorBidi"/>
          <w:color w:val="000000"/>
        </w:rPr>
      </w:pPr>
      <w:r w:rsidRPr="008F6398">
        <w:rPr>
          <w:rFonts w:asciiTheme="minorBidi" w:hAnsiTheme="minorBidi" w:cstheme="minorBidi"/>
          <w:color w:val="000000"/>
        </w:rPr>
        <w:t>[</w:t>
      </w:r>
      <w:r w:rsidRPr="008F6398">
        <w:rPr>
          <w:rFonts w:asciiTheme="minorBidi" w:hAnsiTheme="minorBidi" w:cstheme="minorBidi"/>
          <w:color w:val="000000"/>
          <w:u w:val="single"/>
        </w:rPr>
        <w:t>And of the children of Israel it has been written and ordained</w:t>
      </w:r>
      <w:r w:rsidR="00D561D6" w:rsidRPr="008F6398">
        <w:rPr>
          <w:rFonts w:asciiTheme="minorBidi" w:hAnsiTheme="minorBidi" w:cstheme="minorBidi"/>
          <w:color w:val="000000"/>
        </w:rPr>
        <w:t>…</w:t>
      </w:r>
    </w:p>
    <w:p w14:paraId="22722799" w14:textId="77777777" w:rsidR="003E21C4" w:rsidRPr="008F6398" w:rsidRDefault="003E21C4" w:rsidP="00D561D6">
      <w:pPr>
        <w:rPr>
          <w:rFonts w:asciiTheme="minorBidi" w:hAnsiTheme="minorBidi" w:cstheme="minorBidi"/>
          <w:sz w:val="16"/>
          <w:szCs w:val="16"/>
        </w:rPr>
      </w:pPr>
    </w:p>
    <w:p w14:paraId="1065D979" w14:textId="32988452" w:rsidR="003E21C4" w:rsidRPr="008F6398" w:rsidRDefault="005B5100" w:rsidP="00CB488F">
      <w:pPr>
        <w:ind w:left="288"/>
        <w:rPr>
          <w:rFonts w:asciiTheme="minorBidi" w:hAnsiTheme="minorBidi" w:cstheme="minorBidi"/>
          <w:color w:val="000000"/>
        </w:rPr>
      </w:pPr>
      <w:r w:rsidRPr="008F6398">
        <w:rPr>
          <w:rFonts w:asciiTheme="minorBidi" w:hAnsiTheme="minorBidi" w:cstheme="minorBidi"/>
          <w:b/>
          <w:bCs/>
          <w:color w:val="000000"/>
        </w:rPr>
        <w:t>The blotting out of names is some</w:t>
      </w:r>
      <w:r w:rsidR="003E21C4" w:rsidRPr="008F6398">
        <w:rPr>
          <w:rFonts w:asciiTheme="minorBidi" w:hAnsiTheme="minorBidi" w:cstheme="minorBidi"/>
          <w:b/>
          <w:bCs/>
          <w:color w:val="000000"/>
        </w:rPr>
        <w:t xml:space="preserve"> type of judgment.</w:t>
      </w:r>
      <w:r w:rsidR="003E21C4" w:rsidRPr="008F6398">
        <w:rPr>
          <w:rFonts w:asciiTheme="minorBidi" w:hAnsiTheme="minorBidi" w:cstheme="minorBidi"/>
          <w:color w:val="000000"/>
        </w:rPr>
        <w:t xml:space="preserve"> (Ps 69:27-28; Ex 32:32; Isa 4:2-3).</w:t>
      </w:r>
    </w:p>
    <w:p w14:paraId="2E54C17A" w14:textId="77777777" w:rsidR="003E21C4" w:rsidRPr="008F6398" w:rsidRDefault="003E21C4" w:rsidP="00FA2291">
      <w:pPr>
        <w:rPr>
          <w:rFonts w:asciiTheme="minorBidi" w:hAnsiTheme="minorBidi" w:cstheme="minorBidi"/>
          <w:sz w:val="16"/>
          <w:szCs w:val="16"/>
        </w:rPr>
      </w:pPr>
    </w:p>
    <w:p w14:paraId="048F1E3B" w14:textId="2DF73412" w:rsidR="003E21C4" w:rsidRPr="008F6398" w:rsidRDefault="00FA2291" w:rsidP="00CB488F">
      <w:pPr>
        <w:ind w:left="288"/>
        <w:rPr>
          <w:rFonts w:asciiTheme="minorBidi" w:hAnsiTheme="minorBidi" w:cstheme="minorBidi"/>
          <w:color w:val="000000"/>
        </w:rPr>
      </w:pPr>
      <w:r>
        <w:rPr>
          <w:rFonts w:asciiTheme="minorBidi" w:hAnsiTheme="minorBidi" w:cstheme="minorBidi"/>
          <w:color w:val="000000"/>
        </w:rPr>
        <w:t xml:space="preserve">Psalm 69:27-28 (NKJV) </w:t>
      </w:r>
    </w:p>
    <w:p w14:paraId="01878269" w14:textId="445F095E" w:rsidR="003E21C4" w:rsidRPr="008F6398" w:rsidRDefault="003E21C4" w:rsidP="00CB488F">
      <w:pPr>
        <w:tabs>
          <w:tab w:val="left" w:pos="360"/>
          <w:tab w:val="left" w:pos="576"/>
        </w:tabs>
        <w:ind w:left="1008" w:hanging="720"/>
        <w:rPr>
          <w:rFonts w:asciiTheme="minorBidi" w:hAnsiTheme="minorBidi" w:cstheme="minorBidi"/>
        </w:rPr>
      </w:pPr>
      <w:r w:rsidRPr="008F6398">
        <w:rPr>
          <w:rFonts w:asciiTheme="minorBidi" w:hAnsiTheme="minorBidi" w:cstheme="minorBidi"/>
          <w:vertAlign w:val="superscript"/>
        </w:rPr>
        <w:t>27</w:t>
      </w:r>
      <w:r w:rsidR="00CB488F">
        <w:rPr>
          <w:rFonts w:asciiTheme="minorBidi" w:hAnsiTheme="minorBidi" w:cstheme="minorBidi"/>
          <w:vertAlign w:val="superscript"/>
        </w:rPr>
        <w:tab/>
      </w:r>
      <w:r w:rsidRPr="008F6398">
        <w:rPr>
          <w:rFonts w:asciiTheme="minorBidi" w:hAnsiTheme="minorBidi" w:cstheme="minorBidi"/>
        </w:rPr>
        <w:t>Add iniquity to their iniquity,</w:t>
      </w:r>
    </w:p>
    <w:p w14:paraId="46A29E1E" w14:textId="77777777" w:rsidR="003E21C4" w:rsidRPr="008F6398" w:rsidRDefault="003E21C4" w:rsidP="00CB488F">
      <w:pPr>
        <w:ind w:left="936" w:hanging="360"/>
        <w:rPr>
          <w:rFonts w:asciiTheme="minorBidi" w:hAnsiTheme="minorBidi" w:cstheme="minorBidi"/>
        </w:rPr>
      </w:pPr>
      <w:r w:rsidRPr="008F6398">
        <w:rPr>
          <w:rFonts w:asciiTheme="minorBidi" w:hAnsiTheme="minorBidi" w:cstheme="minorBidi"/>
        </w:rPr>
        <w:lastRenderedPageBreak/>
        <w:t>And let them not come into Yo</w:t>
      </w:r>
      <w:bookmarkStart w:id="0" w:name="_GoBack"/>
      <w:bookmarkEnd w:id="0"/>
      <w:r w:rsidRPr="008F6398">
        <w:rPr>
          <w:rFonts w:asciiTheme="minorBidi" w:hAnsiTheme="minorBidi" w:cstheme="minorBidi"/>
        </w:rPr>
        <w:t>ur righteousness.</w:t>
      </w:r>
    </w:p>
    <w:p w14:paraId="6798CE49" w14:textId="4131895D" w:rsidR="003E21C4" w:rsidRPr="008F6398" w:rsidRDefault="003E21C4" w:rsidP="00CB488F">
      <w:pPr>
        <w:tabs>
          <w:tab w:val="left" w:pos="360"/>
          <w:tab w:val="left" w:pos="576"/>
        </w:tabs>
        <w:ind w:left="1008" w:hanging="720"/>
        <w:rPr>
          <w:rFonts w:asciiTheme="minorBidi" w:hAnsiTheme="minorBidi" w:cstheme="minorBidi"/>
        </w:rPr>
      </w:pPr>
      <w:r w:rsidRPr="008F6398">
        <w:rPr>
          <w:rFonts w:asciiTheme="minorBidi" w:hAnsiTheme="minorBidi" w:cstheme="minorBidi"/>
          <w:vertAlign w:val="superscript"/>
        </w:rPr>
        <w:t>28</w:t>
      </w:r>
      <w:r w:rsidR="00CB488F">
        <w:rPr>
          <w:rFonts w:asciiTheme="minorBidi" w:hAnsiTheme="minorBidi" w:cstheme="minorBidi"/>
          <w:vertAlign w:val="superscript"/>
        </w:rPr>
        <w:tab/>
      </w:r>
      <w:r w:rsidRPr="008F6398">
        <w:rPr>
          <w:rFonts w:asciiTheme="minorBidi" w:hAnsiTheme="minorBidi" w:cstheme="minorBidi"/>
          <w:u w:val="single"/>
        </w:rPr>
        <w:t>Let them be blotted out of the book of the living</w:t>
      </w:r>
      <w:r w:rsidRPr="008F6398">
        <w:rPr>
          <w:rFonts w:asciiTheme="minorBidi" w:hAnsiTheme="minorBidi" w:cstheme="minorBidi"/>
        </w:rPr>
        <w:t>,</w:t>
      </w:r>
    </w:p>
    <w:p w14:paraId="6C2EAAFF" w14:textId="77777777" w:rsidR="003E21C4" w:rsidRPr="008F6398" w:rsidRDefault="003E21C4" w:rsidP="00CB488F">
      <w:pPr>
        <w:ind w:left="936" w:hanging="360"/>
        <w:rPr>
          <w:rFonts w:asciiTheme="minorBidi" w:hAnsiTheme="minorBidi" w:cstheme="minorBidi"/>
        </w:rPr>
      </w:pPr>
      <w:r w:rsidRPr="008F6398">
        <w:rPr>
          <w:rFonts w:asciiTheme="minorBidi" w:hAnsiTheme="minorBidi" w:cstheme="minorBidi"/>
          <w:u w:val="single"/>
        </w:rPr>
        <w:t>And not be written with the righteous</w:t>
      </w:r>
      <w:r w:rsidRPr="008F6398">
        <w:rPr>
          <w:rFonts w:asciiTheme="minorBidi" w:hAnsiTheme="minorBidi" w:cstheme="minorBidi"/>
        </w:rPr>
        <w:t>.</w:t>
      </w:r>
    </w:p>
    <w:p w14:paraId="3086BA31" w14:textId="77777777" w:rsidR="003E21C4" w:rsidRPr="008F6398" w:rsidRDefault="003E21C4" w:rsidP="00930660">
      <w:pPr>
        <w:ind w:left="144"/>
        <w:rPr>
          <w:rFonts w:asciiTheme="minorBidi" w:hAnsiTheme="minorBidi" w:cstheme="minorBidi"/>
          <w:sz w:val="16"/>
          <w:szCs w:val="16"/>
        </w:rPr>
      </w:pPr>
    </w:p>
    <w:p w14:paraId="3BA1B435" w14:textId="77777777" w:rsidR="003E21C4" w:rsidRPr="008F6398" w:rsidRDefault="003E21C4" w:rsidP="00CB488F">
      <w:pPr>
        <w:ind w:left="288"/>
        <w:rPr>
          <w:rFonts w:asciiTheme="minorBidi" w:hAnsiTheme="minorBidi" w:cstheme="minorBidi"/>
        </w:rPr>
      </w:pPr>
      <w:r w:rsidRPr="008F6398">
        <w:rPr>
          <w:rFonts w:asciiTheme="minorBidi" w:hAnsiTheme="minorBidi" w:cstheme="minorBidi"/>
        </w:rPr>
        <w:t xml:space="preserve">Exodus 32:32 (NKJV) – Yet now, if You will forgive their sin—but if not, I pray, </w:t>
      </w:r>
      <w:r w:rsidRPr="008F6398">
        <w:rPr>
          <w:rFonts w:asciiTheme="minorBidi" w:hAnsiTheme="minorBidi" w:cstheme="minorBidi"/>
          <w:u w:val="single"/>
        </w:rPr>
        <w:t>blot me out of Your book</w:t>
      </w:r>
      <w:r w:rsidRPr="008F6398">
        <w:rPr>
          <w:rFonts w:asciiTheme="minorBidi" w:hAnsiTheme="minorBidi" w:cstheme="minorBidi"/>
        </w:rPr>
        <w:t xml:space="preserve"> which You have written.”</w:t>
      </w:r>
    </w:p>
    <w:p w14:paraId="458B16E4" w14:textId="77777777" w:rsidR="003E21C4" w:rsidRDefault="003E21C4" w:rsidP="00930660">
      <w:pPr>
        <w:ind w:left="144"/>
        <w:rPr>
          <w:rFonts w:asciiTheme="minorBidi" w:hAnsiTheme="minorBidi" w:cstheme="minorBidi"/>
          <w:sz w:val="16"/>
          <w:szCs w:val="16"/>
        </w:rPr>
      </w:pPr>
    </w:p>
    <w:p w14:paraId="1EDB2F1A" w14:textId="048C6329" w:rsidR="0094052F" w:rsidRPr="0094052F" w:rsidRDefault="0094052F" w:rsidP="00930660">
      <w:pPr>
        <w:ind w:left="144"/>
        <w:rPr>
          <w:rFonts w:asciiTheme="minorBidi" w:hAnsiTheme="minorBidi" w:cstheme="minorBidi"/>
          <w:b/>
          <w:bCs/>
        </w:rPr>
      </w:pPr>
      <w:r w:rsidRPr="0094052F">
        <w:rPr>
          <w:rFonts w:asciiTheme="minorBidi" w:hAnsiTheme="minorBidi" w:cstheme="minorBidi"/>
          <w:b/>
          <w:bCs/>
        </w:rPr>
        <w:t xml:space="preserve">The phrase may refer </w:t>
      </w:r>
      <w:proofErr w:type="gramStart"/>
      <w:r w:rsidRPr="0094052F">
        <w:rPr>
          <w:rFonts w:asciiTheme="minorBidi" w:hAnsiTheme="minorBidi" w:cstheme="minorBidi"/>
          <w:b/>
          <w:bCs/>
        </w:rPr>
        <w:t>to</w:t>
      </w:r>
      <w:proofErr w:type="gramEnd"/>
      <w:r w:rsidRPr="0094052F">
        <w:rPr>
          <w:rFonts w:asciiTheme="minorBidi" w:hAnsiTheme="minorBidi" w:cstheme="minorBidi"/>
          <w:b/>
          <w:bCs/>
        </w:rPr>
        <w:t xml:space="preserve"> natural (rather than spiritual) death? </w:t>
      </w:r>
    </w:p>
    <w:p w14:paraId="59AAB270" w14:textId="77777777" w:rsidR="0094052F" w:rsidRPr="008F6398" w:rsidRDefault="0094052F" w:rsidP="00930660">
      <w:pPr>
        <w:ind w:left="144"/>
        <w:rPr>
          <w:rFonts w:asciiTheme="minorBidi" w:hAnsiTheme="minorBidi" w:cstheme="minorBidi"/>
          <w:sz w:val="16"/>
          <w:szCs w:val="16"/>
        </w:rPr>
      </w:pPr>
    </w:p>
    <w:p w14:paraId="03FA072B" w14:textId="6EFD2170" w:rsidR="003E21C4" w:rsidRPr="008F6398" w:rsidRDefault="00FA2291" w:rsidP="00CB488F">
      <w:pPr>
        <w:tabs>
          <w:tab w:val="left" w:pos="360"/>
        </w:tabs>
        <w:ind w:left="1008" w:hanging="720"/>
        <w:rPr>
          <w:rFonts w:asciiTheme="minorBidi" w:hAnsiTheme="minorBidi" w:cstheme="minorBidi"/>
        </w:rPr>
      </w:pPr>
      <w:r>
        <w:rPr>
          <w:rFonts w:asciiTheme="minorBidi" w:hAnsiTheme="minorBidi" w:cstheme="minorBidi"/>
        </w:rPr>
        <w:t xml:space="preserve">Isaiah 4:2-3 (NKJV) </w:t>
      </w:r>
    </w:p>
    <w:p w14:paraId="29F1A409" w14:textId="77777777" w:rsidR="003E21C4" w:rsidRPr="008F6398" w:rsidRDefault="003E21C4" w:rsidP="00CB488F">
      <w:pPr>
        <w:tabs>
          <w:tab w:val="left" w:pos="360"/>
        </w:tabs>
        <w:ind w:left="1008" w:hanging="720"/>
        <w:rPr>
          <w:rFonts w:asciiTheme="minorBidi" w:hAnsiTheme="minorBidi" w:cstheme="minorBidi"/>
        </w:rPr>
      </w:pPr>
      <w:r w:rsidRPr="008F6398">
        <w:rPr>
          <w:rFonts w:asciiTheme="minorBidi" w:hAnsiTheme="minorBidi" w:cstheme="minorBidi"/>
          <w:vertAlign w:val="superscript"/>
        </w:rPr>
        <w:t>2</w:t>
      </w:r>
      <w:r w:rsidRPr="008F6398">
        <w:rPr>
          <w:rFonts w:asciiTheme="minorBidi" w:hAnsiTheme="minorBidi" w:cstheme="minorBidi"/>
        </w:rPr>
        <w:t xml:space="preserve"> In that day the Branch of the </w:t>
      </w:r>
      <w:r w:rsidRPr="008F6398">
        <w:rPr>
          <w:rFonts w:asciiTheme="minorBidi" w:hAnsiTheme="minorBidi" w:cstheme="minorBidi"/>
          <w:smallCaps/>
        </w:rPr>
        <w:t>Lord</w:t>
      </w:r>
      <w:r w:rsidRPr="008F6398">
        <w:rPr>
          <w:rFonts w:asciiTheme="minorBidi" w:hAnsiTheme="minorBidi" w:cstheme="minorBidi"/>
        </w:rPr>
        <w:t xml:space="preserve"> shall be beautiful and glorious;</w:t>
      </w:r>
    </w:p>
    <w:p w14:paraId="362EB594" w14:textId="77777777" w:rsidR="003E21C4" w:rsidRPr="008F6398" w:rsidRDefault="003E21C4" w:rsidP="00CB488F">
      <w:pPr>
        <w:ind w:left="936" w:hanging="360"/>
        <w:rPr>
          <w:rFonts w:asciiTheme="minorBidi" w:hAnsiTheme="minorBidi" w:cstheme="minorBidi"/>
        </w:rPr>
      </w:pPr>
      <w:r w:rsidRPr="008F6398">
        <w:rPr>
          <w:rFonts w:asciiTheme="minorBidi" w:hAnsiTheme="minorBidi" w:cstheme="minorBidi"/>
        </w:rPr>
        <w:t xml:space="preserve">And the fruit of the earth </w:t>
      </w:r>
      <w:r w:rsidRPr="008F6398">
        <w:rPr>
          <w:rFonts w:asciiTheme="minorBidi" w:hAnsiTheme="minorBidi" w:cstheme="minorBidi"/>
          <w:i/>
        </w:rPr>
        <w:t>shall be</w:t>
      </w:r>
      <w:r w:rsidRPr="008F6398">
        <w:rPr>
          <w:rFonts w:asciiTheme="minorBidi" w:hAnsiTheme="minorBidi" w:cstheme="minorBidi"/>
        </w:rPr>
        <w:t xml:space="preserve"> excellent and appealing</w:t>
      </w:r>
    </w:p>
    <w:p w14:paraId="38F8AD1B" w14:textId="77777777" w:rsidR="003E21C4" w:rsidRPr="008F6398" w:rsidRDefault="003E21C4" w:rsidP="00CB488F">
      <w:pPr>
        <w:ind w:left="936" w:hanging="360"/>
        <w:rPr>
          <w:rFonts w:asciiTheme="minorBidi" w:hAnsiTheme="minorBidi" w:cstheme="minorBidi"/>
        </w:rPr>
      </w:pPr>
      <w:r w:rsidRPr="008F6398">
        <w:rPr>
          <w:rFonts w:asciiTheme="minorBidi" w:hAnsiTheme="minorBidi" w:cstheme="minorBidi"/>
        </w:rPr>
        <w:t>For those of Israel who have escaped.</w:t>
      </w:r>
    </w:p>
    <w:p w14:paraId="2471B1D2" w14:textId="6775EF11" w:rsidR="003E21C4" w:rsidRPr="008F6398" w:rsidRDefault="003E21C4" w:rsidP="00CB488F">
      <w:pPr>
        <w:ind w:left="288" w:firstLine="360"/>
        <w:jc w:val="both"/>
        <w:rPr>
          <w:rFonts w:asciiTheme="minorBidi" w:hAnsiTheme="minorBidi" w:cstheme="minorBidi"/>
        </w:rPr>
      </w:pPr>
      <w:r w:rsidRPr="008F6398">
        <w:rPr>
          <w:rFonts w:asciiTheme="minorBidi" w:hAnsiTheme="minorBidi" w:cstheme="minorBidi"/>
          <w:vertAlign w:val="superscript"/>
        </w:rPr>
        <w:t>3 </w:t>
      </w:r>
      <w:r w:rsidRPr="008F6398">
        <w:rPr>
          <w:rFonts w:asciiTheme="minorBidi" w:hAnsiTheme="minorBidi" w:cstheme="minorBidi"/>
        </w:rPr>
        <w:t xml:space="preserve">And it shall come to pass that </w:t>
      </w:r>
      <w:r w:rsidRPr="008F6398">
        <w:rPr>
          <w:rFonts w:asciiTheme="minorBidi" w:hAnsiTheme="minorBidi" w:cstheme="minorBidi"/>
          <w:i/>
        </w:rPr>
        <w:t>he who is</w:t>
      </w:r>
      <w:r w:rsidRPr="008F6398">
        <w:rPr>
          <w:rFonts w:asciiTheme="minorBidi" w:hAnsiTheme="minorBidi" w:cstheme="minorBidi"/>
        </w:rPr>
        <w:t xml:space="preserve"> left in Zion and remains in Jerusalem will be called holy—everyone who is </w:t>
      </w:r>
      <w:r w:rsidRPr="0094052F">
        <w:rPr>
          <w:rFonts w:asciiTheme="minorBidi" w:hAnsiTheme="minorBidi" w:cstheme="minorBidi"/>
          <w:u w:val="single"/>
        </w:rPr>
        <w:t>recorded among the living in Jerusalem</w:t>
      </w:r>
      <w:r w:rsidRPr="008F6398">
        <w:rPr>
          <w:rFonts w:asciiTheme="minorBidi" w:hAnsiTheme="minorBidi" w:cstheme="minorBidi"/>
        </w:rPr>
        <w:t>.</w:t>
      </w:r>
    </w:p>
    <w:p w14:paraId="28E416B3" w14:textId="77777777" w:rsidR="003E21C4" w:rsidRPr="008F6398" w:rsidRDefault="003E21C4" w:rsidP="003E21C4">
      <w:pPr>
        <w:rPr>
          <w:rFonts w:asciiTheme="minorBidi" w:hAnsiTheme="minorBidi" w:cstheme="minorBidi"/>
          <w:sz w:val="16"/>
          <w:szCs w:val="16"/>
        </w:rPr>
      </w:pPr>
    </w:p>
    <w:p w14:paraId="51479057" w14:textId="740E1C41" w:rsidR="003E21C4" w:rsidRPr="008F6398" w:rsidRDefault="0094052F" w:rsidP="00CB488F">
      <w:pPr>
        <w:ind w:left="288"/>
        <w:rPr>
          <w:rFonts w:asciiTheme="minorBidi" w:hAnsiTheme="minorBidi" w:cstheme="minorBidi"/>
        </w:rPr>
      </w:pPr>
      <w:r w:rsidRPr="0094052F">
        <w:rPr>
          <w:rFonts w:asciiTheme="minorBidi" w:hAnsiTheme="minorBidi" w:cstheme="minorBidi"/>
          <w:b/>
          <w:bCs/>
        </w:rPr>
        <w:t>Heavenly citizens have their names recorded</w:t>
      </w:r>
      <w:r w:rsidR="003E21C4" w:rsidRPr="0094052F">
        <w:rPr>
          <w:rFonts w:asciiTheme="minorBidi" w:hAnsiTheme="minorBidi" w:cstheme="minorBidi"/>
          <w:b/>
          <w:bCs/>
        </w:rPr>
        <w:t xml:space="preserve"> </w:t>
      </w:r>
      <w:r w:rsidR="003E21C4" w:rsidRPr="008F6398">
        <w:rPr>
          <w:rFonts w:asciiTheme="minorBidi" w:hAnsiTheme="minorBidi" w:cstheme="minorBidi"/>
        </w:rPr>
        <w:t>(Heb 12:22-23).</w:t>
      </w:r>
    </w:p>
    <w:p w14:paraId="4179461A" w14:textId="77777777" w:rsidR="003E21C4" w:rsidRPr="008F6398" w:rsidRDefault="003E21C4" w:rsidP="003E21C4">
      <w:pPr>
        <w:rPr>
          <w:rFonts w:asciiTheme="minorBidi" w:hAnsiTheme="minorBidi" w:cstheme="minorBidi"/>
          <w:sz w:val="16"/>
          <w:szCs w:val="16"/>
        </w:rPr>
      </w:pPr>
    </w:p>
    <w:p w14:paraId="64832DE2" w14:textId="77777777" w:rsidR="003E21C4" w:rsidRPr="008F6398" w:rsidRDefault="003E21C4" w:rsidP="00CB488F">
      <w:pPr>
        <w:ind w:left="576"/>
        <w:rPr>
          <w:rFonts w:asciiTheme="minorBidi" w:hAnsiTheme="minorBidi" w:cstheme="minorBidi"/>
          <w:color w:val="000000"/>
        </w:rPr>
      </w:pPr>
      <w:r w:rsidRPr="008F6398">
        <w:rPr>
          <w:rFonts w:asciiTheme="minorBidi" w:hAnsiTheme="minorBidi" w:cstheme="minorBidi"/>
          <w:color w:val="000000"/>
        </w:rPr>
        <w:t xml:space="preserve">Hebrews 12:22-23 (NKJV) – </w:t>
      </w:r>
      <w:r w:rsidRPr="008F6398">
        <w:rPr>
          <w:rFonts w:asciiTheme="minorBidi" w:hAnsiTheme="minorBidi" w:cstheme="minorBidi"/>
          <w:vertAlign w:val="superscript"/>
        </w:rPr>
        <w:t>22 </w:t>
      </w:r>
      <w:r w:rsidRPr="008F6398">
        <w:rPr>
          <w:rFonts w:asciiTheme="minorBidi" w:hAnsiTheme="minorBidi" w:cstheme="minorBidi"/>
        </w:rPr>
        <w:t xml:space="preserve">But you have come to Mount Zion and to the city of the living God, the heavenly Jerusalem, to an innumerable company of angels, </w:t>
      </w:r>
      <w:r w:rsidRPr="008F6398">
        <w:rPr>
          <w:rFonts w:asciiTheme="minorBidi" w:hAnsiTheme="minorBidi" w:cstheme="minorBidi"/>
          <w:vertAlign w:val="superscript"/>
        </w:rPr>
        <w:t>23 </w:t>
      </w:r>
      <w:r w:rsidRPr="008F6398">
        <w:rPr>
          <w:rFonts w:asciiTheme="minorBidi" w:hAnsiTheme="minorBidi" w:cstheme="minorBidi"/>
        </w:rPr>
        <w:t xml:space="preserve">to the general assembly and church of the firstborn </w:t>
      </w:r>
      <w:r w:rsidRPr="008F6398">
        <w:rPr>
          <w:rFonts w:asciiTheme="minorBidi" w:hAnsiTheme="minorBidi" w:cstheme="minorBidi"/>
          <w:i/>
        </w:rPr>
        <w:t>who are</w:t>
      </w:r>
      <w:r w:rsidRPr="008F6398">
        <w:rPr>
          <w:rFonts w:asciiTheme="minorBidi" w:hAnsiTheme="minorBidi" w:cstheme="minorBidi"/>
        </w:rPr>
        <w:t xml:space="preserve"> </w:t>
      </w:r>
      <w:r w:rsidRPr="00AD4D97">
        <w:rPr>
          <w:rFonts w:asciiTheme="minorBidi" w:hAnsiTheme="minorBidi" w:cstheme="minorBidi"/>
          <w:u w:val="single"/>
        </w:rPr>
        <w:t>registered in heaven</w:t>
      </w:r>
      <w:r w:rsidRPr="008F6398">
        <w:rPr>
          <w:rFonts w:asciiTheme="minorBidi" w:hAnsiTheme="minorBidi" w:cstheme="minorBidi"/>
        </w:rPr>
        <w:t>, to God the Judge of all, to the spirits of just men made perfect.</w:t>
      </w:r>
    </w:p>
    <w:p w14:paraId="09A6C485" w14:textId="77777777" w:rsidR="003E21C4" w:rsidRDefault="003E21C4" w:rsidP="003E21C4">
      <w:pPr>
        <w:rPr>
          <w:rFonts w:asciiTheme="minorBidi" w:hAnsiTheme="minorBidi" w:cstheme="minorBidi"/>
          <w:sz w:val="16"/>
          <w:szCs w:val="16"/>
        </w:rPr>
      </w:pPr>
    </w:p>
    <w:p w14:paraId="759C5DB7" w14:textId="35CE0E50" w:rsidR="002C6611" w:rsidRPr="002C6611" w:rsidRDefault="002C6611" w:rsidP="002C6611">
      <w:pPr>
        <w:rPr>
          <w:rFonts w:asciiTheme="minorBidi" w:hAnsiTheme="minorBidi" w:cstheme="minorBidi"/>
          <w:b/>
          <w:bCs/>
        </w:rPr>
      </w:pPr>
      <w:r>
        <w:rPr>
          <w:rFonts w:asciiTheme="minorBidi" w:hAnsiTheme="minorBidi" w:cstheme="minorBidi"/>
          <w:b/>
          <w:bCs/>
        </w:rPr>
        <w:t xml:space="preserve">If your name is written in heaven, </w:t>
      </w:r>
      <w:r w:rsidRPr="002C6611">
        <w:rPr>
          <w:rFonts w:asciiTheme="minorBidi" w:hAnsiTheme="minorBidi" w:cstheme="minorBidi"/>
          <w:b/>
          <w:bCs/>
        </w:rPr>
        <w:t xml:space="preserve">Jesus will confess </w:t>
      </w:r>
      <w:r>
        <w:rPr>
          <w:rFonts w:asciiTheme="minorBidi" w:hAnsiTheme="minorBidi" w:cstheme="minorBidi"/>
          <w:b/>
          <w:bCs/>
        </w:rPr>
        <w:t>it</w:t>
      </w:r>
      <w:r w:rsidRPr="002C6611">
        <w:rPr>
          <w:rFonts w:asciiTheme="minorBidi" w:hAnsiTheme="minorBidi" w:cstheme="minorBidi"/>
          <w:b/>
          <w:bCs/>
        </w:rPr>
        <w:t xml:space="preserve"> before the Father (Rev. 3:5).</w:t>
      </w:r>
    </w:p>
    <w:p w14:paraId="090D6523" w14:textId="77777777" w:rsidR="0094052F" w:rsidRPr="008F6398" w:rsidRDefault="0094052F" w:rsidP="003E21C4">
      <w:pPr>
        <w:rPr>
          <w:rFonts w:asciiTheme="minorBidi" w:hAnsiTheme="minorBidi" w:cstheme="minorBidi"/>
          <w:sz w:val="16"/>
          <w:szCs w:val="16"/>
        </w:rPr>
      </w:pPr>
    </w:p>
    <w:p w14:paraId="5DCDCB13" w14:textId="77777777" w:rsidR="003E21C4" w:rsidRPr="008F6398" w:rsidRDefault="003E21C4" w:rsidP="00CB488F">
      <w:pPr>
        <w:ind w:left="288"/>
        <w:rPr>
          <w:rFonts w:asciiTheme="minorBidi" w:hAnsiTheme="minorBidi" w:cstheme="minorBidi"/>
        </w:rPr>
      </w:pPr>
      <w:r w:rsidRPr="008F6398">
        <w:rPr>
          <w:rFonts w:asciiTheme="minorBidi" w:hAnsiTheme="minorBidi" w:cstheme="minorBidi"/>
        </w:rPr>
        <w:t xml:space="preserve">Matthew 10:32-33 (NKJV) – </w:t>
      </w:r>
      <w:r w:rsidRPr="008F6398">
        <w:rPr>
          <w:rFonts w:asciiTheme="minorBidi" w:hAnsiTheme="minorBidi" w:cstheme="minorBidi"/>
          <w:vertAlign w:val="superscript"/>
        </w:rPr>
        <w:t>32 </w:t>
      </w:r>
      <w:r w:rsidRPr="008F6398">
        <w:rPr>
          <w:rFonts w:asciiTheme="minorBidi" w:hAnsiTheme="minorBidi" w:cstheme="minorBidi"/>
        </w:rPr>
        <w:t xml:space="preserve">“Therefore whoever confesses Me before men, him I will also confess before My Father who is in heaven. </w:t>
      </w:r>
      <w:r w:rsidRPr="008F6398">
        <w:rPr>
          <w:rFonts w:asciiTheme="minorBidi" w:hAnsiTheme="minorBidi" w:cstheme="minorBidi"/>
          <w:vertAlign w:val="superscript"/>
        </w:rPr>
        <w:t>33 </w:t>
      </w:r>
      <w:r w:rsidRPr="008F6398">
        <w:rPr>
          <w:rFonts w:asciiTheme="minorBidi" w:hAnsiTheme="minorBidi" w:cstheme="minorBidi"/>
        </w:rPr>
        <w:t>But whoever denies Me before men, him I will also deny before My Father who is in heaven.</w:t>
      </w:r>
    </w:p>
    <w:p w14:paraId="5CE93391" w14:textId="77777777" w:rsidR="003E21C4" w:rsidRPr="008F6398" w:rsidRDefault="003E21C4" w:rsidP="003E21C4">
      <w:pPr>
        <w:rPr>
          <w:rFonts w:asciiTheme="minorBidi" w:hAnsiTheme="minorBidi" w:cstheme="minorBidi"/>
          <w:sz w:val="16"/>
          <w:szCs w:val="16"/>
        </w:rPr>
      </w:pPr>
    </w:p>
    <w:p w14:paraId="3292A8EB" w14:textId="77777777" w:rsidR="00615AB9" w:rsidRDefault="003E21C4" w:rsidP="00D561D6">
      <w:pPr>
        <w:rPr>
          <w:rFonts w:asciiTheme="minorBidi" w:hAnsiTheme="minorBidi" w:cstheme="minorBidi"/>
          <w:color w:val="0432FF"/>
        </w:rPr>
      </w:pPr>
      <w:r w:rsidRPr="008F6398">
        <w:rPr>
          <w:rFonts w:asciiTheme="minorBidi" w:hAnsiTheme="minorBidi" w:cstheme="minorBidi"/>
          <w:b/>
          <w:color w:val="0432FF"/>
        </w:rPr>
        <w:t>Prophetic Message?</w:t>
      </w:r>
      <w:r w:rsidR="00D561D6" w:rsidRPr="008F6398">
        <w:rPr>
          <w:rFonts w:asciiTheme="minorBidi" w:hAnsiTheme="minorBidi" w:cstheme="minorBidi"/>
          <w:color w:val="0432FF"/>
        </w:rPr>
        <w:t xml:space="preserve"> </w:t>
      </w:r>
    </w:p>
    <w:p w14:paraId="0957F8A8" w14:textId="77777777" w:rsidR="00615AB9" w:rsidRPr="00615AB9" w:rsidRDefault="00D561D6" w:rsidP="00615AB9">
      <w:pPr>
        <w:pStyle w:val="ListParagraph"/>
        <w:numPr>
          <w:ilvl w:val="0"/>
          <w:numId w:val="30"/>
        </w:numPr>
        <w:rPr>
          <w:rFonts w:asciiTheme="minorBidi" w:hAnsiTheme="minorBidi" w:cstheme="minorBidi"/>
          <w:color w:val="0432FF"/>
        </w:rPr>
      </w:pPr>
      <w:r w:rsidRPr="00615AB9">
        <w:rPr>
          <w:rFonts w:asciiTheme="minorBidi" w:hAnsiTheme="minorBidi" w:cstheme="minorBidi"/>
          <w:color w:val="0432FF"/>
        </w:rPr>
        <w:t xml:space="preserve">Martin Luther (1520) </w:t>
      </w:r>
      <w:r w:rsidR="003E21C4" w:rsidRPr="00615AB9">
        <w:rPr>
          <w:rFonts w:asciiTheme="minorBidi" w:hAnsiTheme="minorBidi" w:cstheme="minorBidi"/>
          <w:color w:val="0432FF"/>
        </w:rPr>
        <w:t>– John Wesley</w:t>
      </w:r>
      <w:r w:rsidRPr="00615AB9">
        <w:rPr>
          <w:rFonts w:asciiTheme="minorBidi" w:hAnsiTheme="minorBidi" w:cstheme="minorBidi"/>
          <w:color w:val="0432FF"/>
        </w:rPr>
        <w:t xml:space="preserve"> (1703-1791)</w:t>
      </w:r>
      <w:r w:rsidR="00615AB9" w:rsidRPr="00615AB9">
        <w:rPr>
          <w:rFonts w:asciiTheme="minorBidi" w:hAnsiTheme="minorBidi" w:cstheme="minorBidi"/>
          <w:color w:val="0432FF"/>
        </w:rPr>
        <w:t>,</w:t>
      </w:r>
      <w:r w:rsidR="003E21C4" w:rsidRPr="00615AB9">
        <w:rPr>
          <w:rFonts w:asciiTheme="minorBidi" w:hAnsiTheme="minorBidi" w:cstheme="minorBidi"/>
          <w:color w:val="0432FF"/>
        </w:rPr>
        <w:t xml:space="preserve"> </w:t>
      </w:r>
      <w:r w:rsidR="003E21C4" w:rsidRPr="00615AB9">
        <w:rPr>
          <w:rFonts w:asciiTheme="minorBidi" w:hAnsiTheme="minorBidi" w:cstheme="minorBidi"/>
          <w:color w:val="0432FF"/>
          <w:u w:val="thick"/>
        </w:rPr>
        <w:t>OR</w:t>
      </w:r>
      <w:r w:rsidR="003E21C4" w:rsidRPr="00615AB9">
        <w:rPr>
          <w:rFonts w:asciiTheme="minorBidi" w:hAnsiTheme="minorBidi" w:cstheme="minorBidi"/>
          <w:color w:val="0432FF"/>
        </w:rPr>
        <w:t xml:space="preserve"> </w:t>
      </w:r>
    </w:p>
    <w:p w14:paraId="796C38A9" w14:textId="7BDF74C0" w:rsidR="003E21C4" w:rsidRPr="00615AB9" w:rsidRDefault="00615AB9" w:rsidP="00615AB9">
      <w:pPr>
        <w:pStyle w:val="ListParagraph"/>
        <w:numPr>
          <w:ilvl w:val="0"/>
          <w:numId w:val="30"/>
        </w:numPr>
        <w:rPr>
          <w:rFonts w:asciiTheme="minorBidi" w:hAnsiTheme="minorBidi" w:cstheme="minorBidi"/>
          <w:color w:val="0432FF"/>
        </w:rPr>
      </w:pPr>
      <w:r w:rsidRPr="00615AB9">
        <w:rPr>
          <w:rFonts w:asciiTheme="minorBidi" w:hAnsiTheme="minorBidi" w:cstheme="minorBidi"/>
          <w:color w:val="0432FF"/>
        </w:rPr>
        <w:t>Martin Luther (1520) –</w:t>
      </w:r>
      <w:r w:rsidR="00D561D6" w:rsidRPr="00615AB9">
        <w:rPr>
          <w:rFonts w:asciiTheme="minorBidi" w:hAnsiTheme="minorBidi" w:cstheme="minorBidi"/>
          <w:color w:val="0432FF"/>
        </w:rPr>
        <w:t xml:space="preserve"> into the Tribulation…</w:t>
      </w:r>
    </w:p>
    <w:p w14:paraId="707E50E3" w14:textId="7DB45590" w:rsidR="008E25C8" w:rsidRPr="00CB488F" w:rsidRDefault="008E25C8" w:rsidP="003567BE">
      <w:pPr>
        <w:outlineLvl w:val="0"/>
        <w:rPr>
          <w:rFonts w:asciiTheme="minorBidi" w:hAnsiTheme="minorBidi" w:cstheme="minorBidi"/>
          <w:color w:val="0432FF"/>
          <w:sz w:val="16"/>
          <w:szCs w:val="16"/>
        </w:rPr>
      </w:pPr>
    </w:p>
    <w:p w14:paraId="5A0CBD10" w14:textId="77777777" w:rsidR="00CB488F" w:rsidRPr="00680810" w:rsidRDefault="00CB488F" w:rsidP="003567BE">
      <w:pPr>
        <w:outlineLvl w:val="0"/>
        <w:rPr>
          <w:rFonts w:asciiTheme="minorBidi" w:hAnsiTheme="minorBidi" w:cstheme="minorBidi"/>
          <w:color w:val="0432FF"/>
        </w:rPr>
      </w:pPr>
    </w:p>
    <w:sectPr w:rsidR="00CB488F" w:rsidRPr="00680810" w:rsidSect="003567BE">
      <w:headerReference w:type="default" r:id="rId8"/>
      <w:footerReference w:type="default" r:id="rId9"/>
      <w:headerReference w:type="first" r:id="rId10"/>
      <w:footerReference w:type="first" r:id="rId11"/>
      <w:type w:val="continuous"/>
      <w:pgSz w:w="12240" w:h="15840" w:code="1"/>
      <w:pgMar w:top="2160" w:right="352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E7DCE" w14:textId="77777777" w:rsidR="00550C16" w:rsidRDefault="00550C16">
      <w:r>
        <w:separator/>
      </w:r>
    </w:p>
  </w:endnote>
  <w:endnote w:type="continuationSeparator" w:id="0">
    <w:p w14:paraId="15C9BF8C" w14:textId="77777777" w:rsidR="00550C16" w:rsidRDefault="0055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6236"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2C6611">
      <w:rPr>
        <w:rStyle w:val="PageNumber"/>
        <w:rFonts w:ascii="Verdana" w:hAnsi="Verdana"/>
        <w:noProof/>
      </w:rPr>
      <w:t>3</w:t>
    </w:r>
    <w:r w:rsidRPr="00A21033">
      <w:rPr>
        <w:rStyle w:val="PageNumber"/>
        <w:rFonts w:ascii="Verdana" w:hAnsi="Verda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B529" w14:textId="68188CFA" w:rsidR="00BD63EB" w:rsidRDefault="00BD63EB" w:rsidP="00EC11B8">
    <w:pPr>
      <w:pStyle w:val="Footer"/>
      <w:rPr>
        <w:rFonts w:ascii="Verdana" w:hAnsi="Verdana"/>
      </w:rPr>
    </w:pPr>
    <w:r w:rsidRPr="005A0124">
      <w:rPr>
        <w:rFonts w:ascii="Verdana" w:hAnsi="Verdana"/>
      </w:rPr>
      <w:t>Teache</w:t>
    </w:r>
    <w:r w:rsidR="008B51D5">
      <w:rPr>
        <w:rFonts w:ascii="Verdana" w:hAnsi="Verdana"/>
      </w:rPr>
      <w:t xml:space="preserve">r: </w:t>
    </w:r>
    <w:r w:rsidR="00781CB3">
      <w:rPr>
        <w:rFonts w:ascii="Verdana" w:hAnsi="Verdana"/>
      </w:rPr>
      <w:t>Greg Stone, D.Min.</w:t>
    </w:r>
  </w:p>
  <w:p w14:paraId="7819CE0B"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2C6611">
      <w:rPr>
        <w:rStyle w:val="PageNumber"/>
        <w:rFonts w:ascii="Verdana" w:hAnsi="Verdana"/>
        <w:noProof/>
      </w:rPr>
      <w:t>1</w:t>
    </w:r>
    <w:r w:rsidRPr="00A21033">
      <w:rPr>
        <w:rStyle w:val="PageNumber"/>
        <w:rFonts w:ascii="Verdana" w:hAnsi="Verda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ED997" w14:textId="77777777" w:rsidR="00550C16" w:rsidRDefault="00550C16">
      <w:r>
        <w:separator/>
      </w:r>
    </w:p>
  </w:footnote>
  <w:footnote w:type="continuationSeparator" w:id="0">
    <w:p w14:paraId="06144625" w14:textId="77777777" w:rsidR="00550C16" w:rsidRDefault="00550C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D33" w14:textId="71467141" w:rsidR="00BD63EB" w:rsidRDefault="00781CB3">
    <w:pPr>
      <w:pStyle w:val="Header"/>
    </w:pPr>
    <w:r>
      <w:rPr>
        <w:noProof/>
        <w:lang w:bidi="he-IL"/>
      </w:rPr>
      <mc:AlternateContent>
        <mc:Choice Requires="wps">
          <w:drawing>
            <wp:anchor distT="0" distB="0" distL="114300" distR="114300" simplePos="0" relativeHeight="251656192" behindDoc="0" locked="0" layoutInCell="1" allowOverlap="1" wp14:anchorId="4DC01D3F" wp14:editId="09E2AC90">
              <wp:simplePos x="0" y="0"/>
              <wp:positionH relativeFrom="column">
                <wp:posOffset>4852035</wp:posOffset>
              </wp:positionH>
              <wp:positionV relativeFrom="paragraph">
                <wp:posOffset>342900</wp:posOffset>
              </wp:positionV>
              <wp:extent cx="0" cy="8115300"/>
              <wp:effectExtent l="17780" t="12700" r="2032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771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7pt" to="382.05pt,6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"/>
          </w:pict>
        </mc:Fallback>
      </mc:AlternateContent>
    </w:r>
    <w:r w:rsidR="00BD63EB">
      <w:rPr>
        <w:noProof/>
        <w:lang w:bidi="he-IL"/>
      </w:rPr>
      <w:drawing>
        <wp:inline distT="0" distB="0" distL="0" distR="0" wp14:anchorId="76EC64A6" wp14:editId="65DE34F4">
          <wp:extent cx="2103120" cy="1158240"/>
          <wp:effectExtent l="0" t="0" r="0" b="0"/>
          <wp:docPr id="11" name="Picture 11"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58240"/>
                  </a:xfrm>
                  <a:prstGeom prst="rect">
                    <a:avLst/>
                  </a:prstGeom>
                  <a:noFill/>
                  <a:ln>
                    <a:noFill/>
                  </a:ln>
                </pic:spPr>
              </pic:pic>
            </a:graphicData>
          </a:graphic>
        </wp:inline>
      </w:drawing>
    </w:r>
    <w:r w:rsidR="00BD63EB">
      <w:rPr>
        <w:noProof/>
        <w:lang w:bidi="he-IL"/>
      </w:rPr>
      <mc:AlternateContent>
        <mc:Choice Requires="wps">
          <w:drawing>
            <wp:anchor distT="0" distB="0" distL="114300" distR="114300" simplePos="0" relativeHeight="251657216" behindDoc="0" locked="0" layoutInCell="1" allowOverlap="1" wp14:anchorId="18A27033" wp14:editId="607E59C7">
              <wp:simplePos x="0" y="0"/>
              <wp:positionH relativeFrom="column">
                <wp:posOffset>4800600</wp:posOffset>
              </wp:positionH>
              <wp:positionV relativeFrom="paragraph">
                <wp:posOffset>342900</wp:posOffset>
              </wp:positionV>
              <wp:extent cx="2286000" cy="342900"/>
              <wp:effectExtent l="508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7033" id="_x0000_t202" coordsize="21600,21600" o:spt="202" path="m0,0l0,21600,21600,21600,21600,0xe">
              <v:stroke joinstyle="miter"/>
              <v:path gradientshapeok="t" o:connecttype="rect"/>
            </v:shapetype>
            <v:shape id="Text Box 3" o:spid="_x0000_s1026" type="#_x0000_t202" style="position:absolute;margin-left:378pt;margin-top:2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" stroked="f">
              <v:textbo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884F" w14:textId="38730AE8" w:rsidR="00BD63EB" w:rsidRDefault="003567BE" w:rsidP="002765E1">
    <w:pPr>
      <w:pStyle w:val="Header"/>
      <w:jc w:val="center"/>
    </w:pPr>
    <w:r>
      <w:rPr>
        <w:noProof/>
        <w:lang w:bidi="he-IL"/>
      </w:rPr>
      <mc:AlternateContent>
        <mc:Choice Requires="wps">
          <w:drawing>
            <wp:anchor distT="0" distB="0" distL="114300" distR="114300" simplePos="0" relativeHeight="251658240" behindDoc="0" locked="0" layoutInCell="1" allowOverlap="1" wp14:anchorId="5F64D8CD" wp14:editId="14C6A57C">
              <wp:simplePos x="0" y="0"/>
              <wp:positionH relativeFrom="column">
                <wp:posOffset>4862195</wp:posOffset>
              </wp:positionH>
              <wp:positionV relativeFrom="paragraph">
                <wp:posOffset>3082925</wp:posOffset>
              </wp:positionV>
              <wp:extent cx="0" cy="5415915"/>
              <wp:effectExtent l="17780" t="6985" r="2032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591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10A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5pt,242.75pt" to="382.85pt,66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"/>
          </w:pict>
        </mc:Fallback>
      </mc:AlternateContent>
    </w:r>
    <w:r>
      <w:rPr>
        <w:noProof/>
        <w:lang w:bidi="he-IL"/>
      </w:rPr>
      <mc:AlternateContent>
        <mc:Choice Requires="wps">
          <w:drawing>
            <wp:anchor distT="0" distB="0" distL="114300" distR="114300" simplePos="0" relativeHeight="251659264" behindDoc="0" locked="0" layoutInCell="1" allowOverlap="1" wp14:anchorId="17D167C4" wp14:editId="6BE67BE3">
              <wp:simplePos x="0" y="0"/>
              <wp:positionH relativeFrom="column">
                <wp:posOffset>4407535</wp:posOffset>
              </wp:positionH>
              <wp:positionV relativeFrom="paragraph">
                <wp:posOffset>3090545</wp:posOffset>
              </wp:positionV>
              <wp:extent cx="2171700" cy="34290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67C4" id="_x0000_t202" coordsize="21600,21600" o:spt="202" path="m0,0l0,21600,21600,21600,21600,0xe">
              <v:stroke joinstyle="miter"/>
              <v:path gradientshapeok="t" o:connecttype="rect"/>
            </v:shapetype>
            <v:shape id="Text Box 6" o:spid="_x0000_s1027" type="#_x0000_t202" style="position:absolute;left:0;text-align:left;margin-left:347.05pt;margin-top:243.3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" stroked="f">
              <v:textbo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r w:rsidR="00BD63EB">
      <w:rPr>
        <w:noProof/>
        <w:lang w:bidi="he-IL"/>
      </w:rPr>
      <w:drawing>
        <wp:inline distT="0" distB="0" distL="0" distR="0" wp14:anchorId="4604722A" wp14:editId="30BCA165">
          <wp:extent cx="4439920" cy="2438400"/>
          <wp:effectExtent l="0" t="0" r="0" b="0"/>
          <wp:docPr id="12" name="Picture 12"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920" cy="2438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0D5"/>
    <w:multiLevelType w:val="hybridMultilevel"/>
    <w:tmpl w:val="C9182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265C69"/>
    <w:multiLevelType w:val="hybridMultilevel"/>
    <w:tmpl w:val="DD4C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57648"/>
    <w:multiLevelType w:val="hybridMultilevel"/>
    <w:tmpl w:val="F5A2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0EE3"/>
    <w:multiLevelType w:val="hybridMultilevel"/>
    <w:tmpl w:val="A76ECDD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C0133F3"/>
    <w:multiLevelType w:val="hybridMultilevel"/>
    <w:tmpl w:val="81BA6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0E2B5F"/>
    <w:multiLevelType w:val="hybridMultilevel"/>
    <w:tmpl w:val="A07C374E"/>
    <w:lvl w:ilvl="0" w:tplc="3976DB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65208"/>
    <w:multiLevelType w:val="hybridMultilevel"/>
    <w:tmpl w:val="016A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54D97"/>
    <w:multiLevelType w:val="hybridMultilevel"/>
    <w:tmpl w:val="F52E9654"/>
    <w:lvl w:ilvl="0" w:tplc="4DC281E6">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4D77490"/>
    <w:multiLevelType w:val="hybridMultilevel"/>
    <w:tmpl w:val="02A0F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2A25E8"/>
    <w:multiLevelType w:val="hybridMultilevel"/>
    <w:tmpl w:val="E844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AA471A"/>
    <w:multiLevelType w:val="hybridMultilevel"/>
    <w:tmpl w:val="28A0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B3819"/>
    <w:multiLevelType w:val="hybridMultilevel"/>
    <w:tmpl w:val="A1AA6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478DC"/>
    <w:multiLevelType w:val="hybridMultilevel"/>
    <w:tmpl w:val="C916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A6E0B"/>
    <w:multiLevelType w:val="hybridMultilevel"/>
    <w:tmpl w:val="7D7EEACC"/>
    <w:lvl w:ilvl="0" w:tplc="6FEC1D62">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41632C6B"/>
    <w:multiLevelType w:val="hybridMultilevel"/>
    <w:tmpl w:val="9E7EE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804ECC"/>
    <w:multiLevelType w:val="hybridMultilevel"/>
    <w:tmpl w:val="D5967DE8"/>
    <w:lvl w:ilvl="0" w:tplc="F44EE19C">
      <w:start w:val="1"/>
      <w:numFmt w:val="decimal"/>
      <w:lvlText w:val="%1R"/>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30055"/>
    <w:multiLevelType w:val="hybridMultilevel"/>
    <w:tmpl w:val="BF48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44C5D"/>
    <w:multiLevelType w:val="hybridMultilevel"/>
    <w:tmpl w:val="AF26D48C"/>
    <w:lvl w:ilvl="0" w:tplc="64CC6D9E">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00"/>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3481F"/>
    <w:multiLevelType w:val="hybridMultilevel"/>
    <w:tmpl w:val="0FDCB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DC2DFB"/>
    <w:multiLevelType w:val="hybridMultilevel"/>
    <w:tmpl w:val="E17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85590"/>
    <w:multiLevelType w:val="hybridMultilevel"/>
    <w:tmpl w:val="5F56D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E91B72"/>
    <w:multiLevelType w:val="hybridMultilevel"/>
    <w:tmpl w:val="D9A8B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6D5450"/>
    <w:multiLevelType w:val="hybridMultilevel"/>
    <w:tmpl w:val="83EA4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4E780F"/>
    <w:multiLevelType w:val="hybridMultilevel"/>
    <w:tmpl w:val="4E6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nsid w:val="62911CF6"/>
    <w:multiLevelType w:val="hybridMultilevel"/>
    <w:tmpl w:val="7E483474"/>
    <w:lvl w:ilvl="0" w:tplc="4AA27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B0E77"/>
    <w:multiLevelType w:val="hybridMultilevel"/>
    <w:tmpl w:val="B3544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E74AE6"/>
    <w:multiLevelType w:val="hybridMultilevel"/>
    <w:tmpl w:val="44DE5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4D6A7D"/>
    <w:multiLevelType w:val="hybridMultilevel"/>
    <w:tmpl w:val="23E69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5D2C10"/>
    <w:multiLevelType w:val="hybridMultilevel"/>
    <w:tmpl w:val="16807AD6"/>
    <w:lvl w:ilvl="0" w:tplc="85941CD0">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779CB"/>
    <w:multiLevelType w:val="hybridMultilevel"/>
    <w:tmpl w:val="28A0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23330"/>
    <w:multiLevelType w:val="hybridMultilevel"/>
    <w:tmpl w:val="CDD2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837BBF"/>
    <w:multiLevelType w:val="hybridMultilevel"/>
    <w:tmpl w:val="367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B17F3"/>
    <w:multiLevelType w:val="hybridMultilevel"/>
    <w:tmpl w:val="0C64A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6"/>
  </w:num>
  <w:num w:numId="3">
    <w:abstractNumId w:val="1"/>
  </w:num>
  <w:num w:numId="4">
    <w:abstractNumId w:val="19"/>
  </w:num>
  <w:num w:numId="5">
    <w:abstractNumId w:val="0"/>
  </w:num>
  <w:num w:numId="6">
    <w:abstractNumId w:val="22"/>
  </w:num>
  <w:num w:numId="7">
    <w:abstractNumId w:val="2"/>
  </w:num>
  <w:num w:numId="8">
    <w:abstractNumId w:val="30"/>
  </w:num>
  <w:num w:numId="9">
    <w:abstractNumId w:val="14"/>
  </w:num>
  <w:num w:numId="10">
    <w:abstractNumId w:val="25"/>
  </w:num>
  <w:num w:numId="11">
    <w:abstractNumId w:val="17"/>
  </w:num>
  <w:num w:numId="12">
    <w:abstractNumId w:val="8"/>
  </w:num>
  <w:num w:numId="13">
    <w:abstractNumId w:val="31"/>
  </w:num>
  <w:num w:numId="14">
    <w:abstractNumId w:val="18"/>
  </w:num>
  <w:num w:numId="15">
    <w:abstractNumId w:val="4"/>
  </w:num>
  <w:num w:numId="16">
    <w:abstractNumId w:val="9"/>
  </w:num>
  <w:num w:numId="17">
    <w:abstractNumId w:val="21"/>
  </w:num>
  <w:num w:numId="18">
    <w:abstractNumId w:val="28"/>
  </w:num>
  <w:num w:numId="19">
    <w:abstractNumId w:val="24"/>
  </w:num>
  <w:num w:numId="20">
    <w:abstractNumId w:val="26"/>
  </w:num>
  <w:num w:numId="21">
    <w:abstractNumId w:val="5"/>
  </w:num>
  <w:num w:numId="22">
    <w:abstractNumId w:val="20"/>
  </w:num>
  <w:num w:numId="23">
    <w:abstractNumId w:val="6"/>
  </w:num>
  <w:num w:numId="24">
    <w:abstractNumId w:val="32"/>
  </w:num>
  <w:num w:numId="25">
    <w:abstractNumId w:val="12"/>
  </w:num>
  <w:num w:numId="26">
    <w:abstractNumId w:val="3"/>
  </w:num>
  <w:num w:numId="27">
    <w:abstractNumId w:val="11"/>
  </w:num>
  <w:num w:numId="28">
    <w:abstractNumId w:val="13"/>
  </w:num>
  <w:num w:numId="29">
    <w:abstractNumId w:val="15"/>
  </w:num>
  <w:num w:numId="30">
    <w:abstractNumId w:val="27"/>
  </w:num>
  <w:num w:numId="31">
    <w:abstractNumId w:val="29"/>
  </w:num>
  <w:num w:numId="32">
    <w:abstractNumId w:val="7"/>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F"/>
    <w:rsid w:val="00002323"/>
    <w:rsid w:val="000066C3"/>
    <w:rsid w:val="00013BEA"/>
    <w:rsid w:val="00015338"/>
    <w:rsid w:val="000240A6"/>
    <w:rsid w:val="000329A1"/>
    <w:rsid w:val="00032AB9"/>
    <w:rsid w:val="00034B9B"/>
    <w:rsid w:val="000416F4"/>
    <w:rsid w:val="00043B44"/>
    <w:rsid w:val="000504C5"/>
    <w:rsid w:val="000520B6"/>
    <w:rsid w:val="000545EE"/>
    <w:rsid w:val="00055AC7"/>
    <w:rsid w:val="00062879"/>
    <w:rsid w:val="00064013"/>
    <w:rsid w:val="000803B1"/>
    <w:rsid w:val="00084506"/>
    <w:rsid w:val="00086AEC"/>
    <w:rsid w:val="000911AE"/>
    <w:rsid w:val="000A37F7"/>
    <w:rsid w:val="000A5537"/>
    <w:rsid w:val="000B7213"/>
    <w:rsid w:val="000C641F"/>
    <w:rsid w:val="000D3FF1"/>
    <w:rsid w:val="000D462C"/>
    <w:rsid w:val="000D6417"/>
    <w:rsid w:val="000E27D7"/>
    <w:rsid w:val="000F6182"/>
    <w:rsid w:val="00111662"/>
    <w:rsid w:val="00114C1F"/>
    <w:rsid w:val="00115EA0"/>
    <w:rsid w:val="00116384"/>
    <w:rsid w:val="00123B3A"/>
    <w:rsid w:val="00124D31"/>
    <w:rsid w:val="00125AF1"/>
    <w:rsid w:val="0014114F"/>
    <w:rsid w:val="00150D3F"/>
    <w:rsid w:val="00156C9A"/>
    <w:rsid w:val="00183014"/>
    <w:rsid w:val="00183CF7"/>
    <w:rsid w:val="00193AD7"/>
    <w:rsid w:val="001A2764"/>
    <w:rsid w:val="001C021A"/>
    <w:rsid w:val="001C5386"/>
    <w:rsid w:val="001C5838"/>
    <w:rsid w:val="001C6DC6"/>
    <w:rsid w:val="001D1A99"/>
    <w:rsid w:val="001E0A83"/>
    <w:rsid w:val="001E1AA3"/>
    <w:rsid w:val="001E3C8E"/>
    <w:rsid w:val="001F627E"/>
    <w:rsid w:val="001F6C94"/>
    <w:rsid w:val="00204509"/>
    <w:rsid w:val="00207928"/>
    <w:rsid w:val="00225573"/>
    <w:rsid w:val="00227FAF"/>
    <w:rsid w:val="00230167"/>
    <w:rsid w:val="002316E8"/>
    <w:rsid w:val="00242590"/>
    <w:rsid w:val="00250868"/>
    <w:rsid w:val="002577B2"/>
    <w:rsid w:val="00261A2F"/>
    <w:rsid w:val="002765E1"/>
    <w:rsid w:val="00281470"/>
    <w:rsid w:val="00286290"/>
    <w:rsid w:val="0028638B"/>
    <w:rsid w:val="002A08FA"/>
    <w:rsid w:val="002A32C9"/>
    <w:rsid w:val="002B114C"/>
    <w:rsid w:val="002B15E0"/>
    <w:rsid w:val="002B38FB"/>
    <w:rsid w:val="002B4120"/>
    <w:rsid w:val="002B4ACC"/>
    <w:rsid w:val="002B6E0C"/>
    <w:rsid w:val="002C3ECC"/>
    <w:rsid w:val="002C6611"/>
    <w:rsid w:val="002D1C56"/>
    <w:rsid w:val="002E217F"/>
    <w:rsid w:val="002E22FE"/>
    <w:rsid w:val="002E23B6"/>
    <w:rsid w:val="002F40FD"/>
    <w:rsid w:val="0030144D"/>
    <w:rsid w:val="00302BA9"/>
    <w:rsid w:val="00315819"/>
    <w:rsid w:val="003201D8"/>
    <w:rsid w:val="0033080C"/>
    <w:rsid w:val="00333357"/>
    <w:rsid w:val="00342A27"/>
    <w:rsid w:val="00350613"/>
    <w:rsid w:val="003567BE"/>
    <w:rsid w:val="00356E33"/>
    <w:rsid w:val="00373EAB"/>
    <w:rsid w:val="0037555F"/>
    <w:rsid w:val="00383D4D"/>
    <w:rsid w:val="00384ECC"/>
    <w:rsid w:val="00386755"/>
    <w:rsid w:val="00393371"/>
    <w:rsid w:val="003A0A9A"/>
    <w:rsid w:val="003A5D7D"/>
    <w:rsid w:val="003A6ADD"/>
    <w:rsid w:val="003B2986"/>
    <w:rsid w:val="003B6D76"/>
    <w:rsid w:val="003C04DE"/>
    <w:rsid w:val="003C7FDC"/>
    <w:rsid w:val="003E1F26"/>
    <w:rsid w:val="003E21C4"/>
    <w:rsid w:val="003E45F8"/>
    <w:rsid w:val="003F6A51"/>
    <w:rsid w:val="004008A4"/>
    <w:rsid w:val="00401304"/>
    <w:rsid w:val="00401A61"/>
    <w:rsid w:val="00401D96"/>
    <w:rsid w:val="004039D6"/>
    <w:rsid w:val="00410131"/>
    <w:rsid w:val="004112C7"/>
    <w:rsid w:val="004124AE"/>
    <w:rsid w:val="00412CBB"/>
    <w:rsid w:val="004136C9"/>
    <w:rsid w:val="00413836"/>
    <w:rsid w:val="004156F7"/>
    <w:rsid w:val="00420127"/>
    <w:rsid w:val="00423552"/>
    <w:rsid w:val="004236C6"/>
    <w:rsid w:val="00427CF4"/>
    <w:rsid w:val="00434537"/>
    <w:rsid w:val="00441389"/>
    <w:rsid w:val="00443DAA"/>
    <w:rsid w:val="00445159"/>
    <w:rsid w:val="004473A7"/>
    <w:rsid w:val="00455908"/>
    <w:rsid w:val="004636D6"/>
    <w:rsid w:val="004704F7"/>
    <w:rsid w:val="00485158"/>
    <w:rsid w:val="004910A4"/>
    <w:rsid w:val="00491EC2"/>
    <w:rsid w:val="0049247E"/>
    <w:rsid w:val="004A2E98"/>
    <w:rsid w:val="004A6456"/>
    <w:rsid w:val="004B1131"/>
    <w:rsid w:val="004B4168"/>
    <w:rsid w:val="004B4BC4"/>
    <w:rsid w:val="004B5275"/>
    <w:rsid w:val="004B694A"/>
    <w:rsid w:val="004C658E"/>
    <w:rsid w:val="004C66ED"/>
    <w:rsid w:val="004D1424"/>
    <w:rsid w:val="004E3285"/>
    <w:rsid w:val="004F24BF"/>
    <w:rsid w:val="0050293F"/>
    <w:rsid w:val="00504F33"/>
    <w:rsid w:val="005125A3"/>
    <w:rsid w:val="005132B2"/>
    <w:rsid w:val="005147B8"/>
    <w:rsid w:val="00514BD8"/>
    <w:rsid w:val="0051609C"/>
    <w:rsid w:val="0052066A"/>
    <w:rsid w:val="00523808"/>
    <w:rsid w:val="00524070"/>
    <w:rsid w:val="00525127"/>
    <w:rsid w:val="00531348"/>
    <w:rsid w:val="00533FD2"/>
    <w:rsid w:val="00535C49"/>
    <w:rsid w:val="00545CD2"/>
    <w:rsid w:val="00550C16"/>
    <w:rsid w:val="00565DDF"/>
    <w:rsid w:val="005701E0"/>
    <w:rsid w:val="0058096B"/>
    <w:rsid w:val="00586D43"/>
    <w:rsid w:val="00596F6B"/>
    <w:rsid w:val="005A0124"/>
    <w:rsid w:val="005A5CB3"/>
    <w:rsid w:val="005A667F"/>
    <w:rsid w:val="005B3ADF"/>
    <w:rsid w:val="005B3DBC"/>
    <w:rsid w:val="005B5100"/>
    <w:rsid w:val="005B7BE8"/>
    <w:rsid w:val="005C0B02"/>
    <w:rsid w:val="005C18F6"/>
    <w:rsid w:val="005C3DAB"/>
    <w:rsid w:val="005C5FA9"/>
    <w:rsid w:val="005C75F8"/>
    <w:rsid w:val="005D4428"/>
    <w:rsid w:val="005F6797"/>
    <w:rsid w:val="006135C3"/>
    <w:rsid w:val="00615AB9"/>
    <w:rsid w:val="0061619E"/>
    <w:rsid w:val="00620518"/>
    <w:rsid w:val="00621C09"/>
    <w:rsid w:val="00625AA3"/>
    <w:rsid w:val="00640F69"/>
    <w:rsid w:val="006411BA"/>
    <w:rsid w:val="0064207B"/>
    <w:rsid w:val="006513AC"/>
    <w:rsid w:val="00661F84"/>
    <w:rsid w:val="00662ABD"/>
    <w:rsid w:val="006748DC"/>
    <w:rsid w:val="006806C5"/>
    <w:rsid w:val="00680810"/>
    <w:rsid w:val="00682134"/>
    <w:rsid w:val="00690E83"/>
    <w:rsid w:val="00695B36"/>
    <w:rsid w:val="0069626E"/>
    <w:rsid w:val="006B7C3D"/>
    <w:rsid w:val="006C1F0B"/>
    <w:rsid w:val="006C44EA"/>
    <w:rsid w:val="006C460E"/>
    <w:rsid w:val="006D24FA"/>
    <w:rsid w:val="006D5FA3"/>
    <w:rsid w:val="006F062E"/>
    <w:rsid w:val="006F1E42"/>
    <w:rsid w:val="006F2618"/>
    <w:rsid w:val="006F5BF8"/>
    <w:rsid w:val="0070317F"/>
    <w:rsid w:val="00714427"/>
    <w:rsid w:val="0072297E"/>
    <w:rsid w:val="007321CC"/>
    <w:rsid w:val="007334E4"/>
    <w:rsid w:val="00741B26"/>
    <w:rsid w:val="00743C11"/>
    <w:rsid w:val="00762DBA"/>
    <w:rsid w:val="00772F70"/>
    <w:rsid w:val="00781CB3"/>
    <w:rsid w:val="00781F0C"/>
    <w:rsid w:val="0079663F"/>
    <w:rsid w:val="007A0C45"/>
    <w:rsid w:val="007A29DB"/>
    <w:rsid w:val="007A719E"/>
    <w:rsid w:val="007B04C0"/>
    <w:rsid w:val="007C203D"/>
    <w:rsid w:val="007C6A75"/>
    <w:rsid w:val="007C77D6"/>
    <w:rsid w:val="007D2535"/>
    <w:rsid w:val="007E055F"/>
    <w:rsid w:val="007E2115"/>
    <w:rsid w:val="007E68B5"/>
    <w:rsid w:val="007F796A"/>
    <w:rsid w:val="00804741"/>
    <w:rsid w:val="0080659D"/>
    <w:rsid w:val="008175A1"/>
    <w:rsid w:val="00830922"/>
    <w:rsid w:val="00835E51"/>
    <w:rsid w:val="00837E71"/>
    <w:rsid w:val="00840243"/>
    <w:rsid w:val="00847F58"/>
    <w:rsid w:val="00850AD2"/>
    <w:rsid w:val="00852C2D"/>
    <w:rsid w:val="00856635"/>
    <w:rsid w:val="0085795C"/>
    <w:rsid w:val="0087400A"/>
    <w:rsid w:val="008834F9"/>
    <w:rsid w:val="00885DA2"/>
    <w:rsid w:val="00887F21"/>
    <w:rsid w:val="008900CE"/>
    <w:rsid w:val="00897546"/>
    <w:rsid w:val="008A154B"/>
    <w:rsid w:val="008A22E2"/>
    <w:rsid w:val="008B2CA3"/>
    <w:rsid w:val="008B4D9D"/>
    <w:rsid w:val="008B51D5"/>
    <w:rsid w:val="008B60A9"/>
    <w:rsid w:val="008C2D33"/>
    <w:rsid w:val="008C6AB5"/>
    <w:rsid w:val="008D1CFC"/>
    <w:rsid w:val="008D2C6C"/>
    <w:rsid w:val="008E25C8"/>
    <w:rsid w:val="008E471A"/>
    <w:rsid w:val="008F6398"/>
    <w:rsid w:val="00900AFE"/>
    <w:rsid w:val="00903F4F"/>
    <w:rsid w:val="00905230"/>
    <w:rsid w:val="009147F5"/>
    <w:rsid w:val="00917689"/>
    <w:rsid w:val="00921451"/>
    <w:rsid w:val="00926589"/>
    <w:rsid w:val="00930660"/>
    <w:rsid w:val="009362B6"/>
    <w:rsid w:val="00937F12"/>
    <w:rsid w:val="0094052F"/>
    <w:rsid w:val="009444BE"/>
    <w:rsid w:val="00945BE0"/>
    <w:rsid w:val="00946B76"/>
    <w:rsid w:val="00950B47"/>
    <w:rsid w:val="00953AE9"/>
    <w:rsid w:val="00960718"/>
    <w:rsid w:val="00960F3B"/>
    <w:rsid w:val="00962036"/>
    <w:rsid w:val="00974CEB"/>
    <w:rsid w:val="0098037C"/>
    <w:rsid w:val="009849BC"/>
    <w:rsid w:val="00992A57"/>
    <w:rsid w:val="00992D0D"/>
    <w:rsid w:val="0099459A"/>
    <w:rsid w:val="00996686"/>
    <w:rsid w:val="009A0774"/>
    <w:rsid w:val="009B5A47"/>
    <w:rsid w:val="009B5E4A"/>
    <w:rsid w:val="009C0377"/>
    <w:rsid w:val="009C0F17"/>
    <w:rsid w:val="009C2375"/>
    <w:rsid w:val="009C4C90"/>
    <w:rsid w:val="009D6D1D"/>
    <w:rsid w:val="009E0877"/>
    <w:rsid w:val="009E1A94"/>
    <w:rsid w:val="009E3563"/>
    <w:rsid w:val="009E4486"/>
    <w:rsid w:val="009F0773"/>
    <w:rsid w:val="009F4E11"/>
    <w:rsid w:val="00A0122A"/>
    <w:rsid w:val="00A02CC4"/>
    <w:rsid w:val="00A02DD5"/>
    <w:rsid w:val="00A031B2"/>
    <w:rsid w:val="00A174F8"/>
    <w:rsid w:val="00A175A4"/>
    <w:rsid w:val="00A21033"/>
    <w:rsid w:val="00A235BA"/>
    <w:rsid w:val="00A243F6"/>
    <w:rsid w:val="00A31128"/>
    <w:rsid w:val="00A311CF"/>
    <w:rsid w:val="00A3655E"/>
    <w:rsid w:val="00A36D37"/>
    <w:rsid w:val="00A44C4F"/>
    <w:rsid w:val="00A604FB"/>
    <w:rsid w:val="00A6391A"/>
    <w:rsid w:val="00A65023"/>
    <w:rsid w:val="00A651CD"/>
    <w:rsid w:val="00A72EA3"/>
    <w:rsid w:val="00A90BFD"/>
    <w:rsid w:val="00A92884"/>
    <w:rsid w:val="00AB1305"/>
    <w:rsid w:val="00AB2F5C"/>
    <w:rsid w:val="00AB31B7"/>
    <w:rsid w:val="00AB6FC7"/>
    <w:rsid w:val="00AD0D13"/>
    <w:rsid w:val="00AD4D97"/>
    <w:rsid w:val="00AD6156"/>
    <w:rsid w:val="00AD6D2A"/>
    <w:rsid w:val="00AD6DEF"/>
    <w:rsid w:val="00AE5C29"/>
    <w:rsid w:val="00AE706A"/>
    <w:rsid w:val="00AE7B15"/>
    <w:rsid w:val="00AF29E8"/>
    <w:rsid w:val="00AF79FE"/>
    <w:rsid w:val="00B10D2A"/>
    <w:rsid w:val="00B123C7"/>
    <w:rsid w:val="00B145F1"/>
    <w:rsid w:val="00B20B51"/>
    <w:rsid w:val="00B22E1D"/>
    <w:rsid w:val="00B26AEF"/>
    <w:rsid w:val="00B30926"/>
    <w:rsid w:val="00B52847"/>
    <w:rsid w:val="00B61A32"/>
    <w:rsid w:val="00B65135"/>
    <w:rsid w:val="00B66FDD"/>
    <w:rsid w:val="00B7031B"/>
    <w:rsid w:val="00B72E3E"/>
    <w:rsid w:val="00B74773"/>
    <w:rsid w:val="00B74C33"/>
    <w:rsid w:val="00B83FF2"/>
    <w:rsid w:val="00B841B9"/>
    <w:rsid w:val="00B86587"/>
    <w:rsid w:val="00B901E8"/>
    <w:rsid w:val="00B90A51"/>
    <w:rsid w:val="00B93632"/>
    <w:rsid w:val="00B9603F"/>
    <w:rsid w:val="00B96384"/>
    <w:rsid w:val="00BA13B3"/>
    <w:rsid w:val="00BA69AA"/>
    <w:rsid w:val="00BA7C16"/>
    <w:rsid w:val="00BB3A51"/>
    <w:rsid w:val="00BC21FA"/>
    <w:rsid w:val="00BD2D36"/>
    <w:rsid w:val="00BD63EB"/>
    <w:rsid w:val="00BF26DF"/>
    <w:rsid w:val="00C0179E"/>
    <w:rsid w:val="00C07A78"/>
    <w:rsid w:val="00C168B6"/>
    <w:rsid w:val="00C16E7C"/>
    <w:rsid w:val="00C216E5"/>
    <w:rsid w:val="00C31F53"/>
    <w:rsid w:val="00C36F35"/>
    <w:rsid w:val="00C51403"/>
    <w:rsid w:val="00C56C18"/>
    <w:rsid w:val="00C66179"/>
    <w:rsid w:val="00C72F8A"/>
    <w:rsid w:val="00C77EA4"/>
    <w:rsid w:val="00C83BAF"/>
    <w:rsid w:val="00C91003"/>
    <w:rsid w:val="00C9168C"/>
    <w:rsid w:val="00C94BC3"/>
    <w:rsid w:val="00C965D6"/>
    <w:rsid w:val="00CA37F1"/>
    <w:rsid w:val="00CA72B1"/>
    <w:rsid w:val="00CA7DE7"/>
    <w:rsid w:val="00CB488F"/>
    <w:rsid w:val="00CB7B86"/>
    <w:rsid w:val="00CC5AAF"/>
    <w:rsid w:val="00CD3303"/>
    <w:rsid w:val="00CD4E40"/>
    <w:rsid w:val="00CD57A4"/>
    <w:rsid w:val="00CE06DC"/>
    <w:rsid w:val="00CE1A8D"/>
    <w:rsid w:val="00CF25F2"/>
    <w:rsid w:val="00CF390A"/>
    <w:rsid w:val="00D135B7"/>
    <w:rsid w:val="00D1625C"/>
    <w:rsid w:val="00D1657C"/>
    <w:rsid w:val="00D21923"/>
    <w:rsid w:val="00D21F23"/>
    <w:rsid w:val="00D34883"/>
    <w:rsid w:val="00D34D33"/>
    <w:rsid w:val="00D43B30"/>
    <w:rsid w:val="00D51308"/>
    <w:rsid w:val="00D561D6"/>
    <w:rsid w:val="00D5699C"/>
    <w:rsid w:val="00D6164B"/>
    <w:rsid w:val="00D655FD"/>
    <w:rsid w:val="00D70BEF"/>
    <w:rsid w:val="00D82BD4"/>
    <w:rsid w:val="00D82E17"/>
    <w:rsid w:val="00D84BC5"/>
    <w:rsid w:val="00D868DA"/>
    <w:rsid w:val="00D97214"/>
    <w:rsid w:val="00DA00C0"/>
    <w:rsid w:val="00DA239C"/>
    <w:rsid w:val="00DB5544"/>
    <w:rsid w:val="00DB604F"/>
    <w:rsid w:val="00DC09B6"/>
    <w:rsid w:val="00DC3645"/>
    <w:rsid w:val="00DD7FDA"/>
    <w:rsid w:val="00DE1C6A"/>
    <w:rsid w:val="00DF0A8B"/>
    <w:rsid w:val="00DF25AF"/>
    <w:rsid w:val="00DF4D26"/>
    <w:rsid w:val="00DF769C"/>
    <w:rsid w:val="00E05CA7"/>
    <w:rsid w:val="00E067C0"/>
    <w:rsid w:val="00E15EAE"/>
    <w:rsid w:val="00E17844"/>
    <w:rsid w:val="00E26FA3"/>
    <w:rsid w:val="00E302D8"/>
    <w:rsid w:val="00E443A5"/>
    <w:rsid w:val="00E46F44"/>
    <w:rsid w:val="00E4744E"/>
    <w:rsid w:val="00E50519"/>
    <w:rsid w:val="00E6142F"/>
    <w:rsid w:val="00E62D7B"/>
    <w:rsid w:val="00E66238"/>
    <w:rsid w:val="00E73B60"/>
    <w:rsid w:val="00E75026"/>
    <w:rsid w:val="00E806DB"/>
    <w:rsid w:val="00E86156"/>
    <w:rsid w:val="00E9439A"/>
    <w:rsid w:val="00E95C2F"/>
    <w:rsid w:val="00EA27B9"/>
    <w:rsid w:val="00EA7430"/>
    <w:rsid w:val="00EA7FBA"/>
    <w:rsid w:val="00EB5201"/>
    <w:rsid w:val="00EB61D3"/>
    <w:rsid w:val="00EC11B8"/>
    <w:rsid w:val="00EC2057"/>
    <w:rsid w:val="00ED2573"/>
    <w:rsid w:val="00ED6729"/>
    <w:rsid w:val="00ED6DCF"/>
    <w:rsid w:val="00EE0247"/>
    <w:rsid w:val="00EE1AD9"/>
    <w:rsid w:val="00EE2E19"/>
    <w:rsid w:val="00EF5BE3"/>
    <w:rsid w:val="00EF64EA"/>
    <w:rsid w:val="00EF7FC5"/>
    <w:rsid w:val="00F06983"/>
    <w:rsid w:val="00F12F4F"/>
    <w:rsid w:val="00F2028A"/>
    <w:rsid w:val="00F230F7"/>
    <w:rsid w:val="00F2385E"/>
    <w:rsid w:val="00F31992"/>
    <w:rsid w:val="00F3204B"/>
    <w:rsid w:val="00F36DB1"/>
    <w:rsid w:val="00F437AC"/>
    <w:rsid w:val="00F4468E"/>
    <w:rsid w:val="00F62836"/>
    <w:rsid w:val="00F658E5"/>
    <w:rsid w:val="00F677AF"/>
    <w:rsid w:val="00F730DA"/>
    <w:rsid w:val="00F93FA5"/>
    <w:rsid w:val="00FA2291"/>
    <w:rsid w:val="00FB1F36"/>
    <w:rsid w:val="00FB7F01"/>
    <w:rsid w:val="00FB7F37"/>
    <w:rsid w:val="00FC0B3E"/>
    <w:rsid w:val="00FC5BFF"/>
    <w:rsid w:val="00FC7F16"/>
    <w:rsid w:val="00FD7FE3"/>
    <w:rsid w:val="00FE2C32"/>
    <w:rsid w:val="00FE3F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7E2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1C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BE8"/>
    <w:pPr>
      <w:tabs>
        <w:tab w:val="center" w:pos="4320"/>
        <w:tab w:val="right" w:pos="8640"/>
      </w:tabs>
    </w:pPr>
  </w:style>
  <w:style w:type="paragraph" w:styleId="Footer">
    <w:name w:val="footer"/>
    <w:basedOn w:val="Normal"/>
    <w:rsid w:val="005B7BE8"/>
    <w:pPr>
      <w:tabs>
        <w:tab w:val="center" w:pos="4320"/>
        <w:tab w:val="right" w:pos="8640"/>
      </w:tabs>
    </w:pPr>
  </w:style>
  <w:style w:type="character" w:styleId="PageNumber">
    <w:name w:val="page number"/>
    <w:basedOn w:val="DefaultParagraphFont"/>
    <w:rsid w:val="005B7BE8"/>
  </w:style>
  <w:style w:type="paragraph" w:styleId="ListParagraph">
    <w:name w:val="List Paragraph"/>
    <w:basedOn w:val="Normal"/>
    <w:uiPriority w:val="34"/>
    <w:qFormat/>
    <w:rsid w:val="00903F4F"/>
    <w:pPr>
      <w:ind w:left="720"/>
    </w:pPr>
  </w:style>
  <w:style w:type="paragraph" w:styleId="BalloonText">
    <w:name w:val="Balloon Text"/>
    <w:basedOn w:val="Normal"/>
    <w:link w:val="BalloonTextChar"/>
    <w:rsid w:val="00E73B60"/>
    <w:rPr>
      <w:rFonts w:ascii="Lucida Grande" w:hAnsi="Lucida Grande"/>
      <w:sz w:val="18"/>
      <w:szCs w:val="18"/>
    </w:rPr>
  </w:style>
  <w:style w:type="character" w:customStyle="1" w:styleId="BalloonTextChar">
    <w:name w:val="Balloon Text Char"/>
    <w:basedOn w:val="DefaultParagraphFont"/>
    <w:link w:val="BalloonText"/>
    <w:rsid w:val="00E73B60"/>
    <w:rPr>
      <w:rFonts w:ascii="Lucida Grande" w:hAnsi="Lucida Grande"/>
      <w:sz w:val="18"/>
      <w:szCs w:val="18"/>
    </w:rPr>
  </w:style>
  <w:style w:type="paragraph" w:styleId="FootnoteText">
    <w:name w:val="footnote text"/>
    <w:basedOn w:val="Normal"/>
    <w:link w:val="FootnoteTextChar"/>
    <w:semiHidden/>
    <w:rsid w:val="00A02CC4"/>
    <w:pPr>
      <w:widowControl w:val="0"/>
      <w:autoSpaceDE w:val="0"/>
      <w:autoSpaceDN w:val="0"/>
      <w:adjustRightInd w:val="0"/>
    </w:pPr>
    <w:rPr>
      <w:sz w:val="20"/>
      <w:lang w:bidi="he-IL"/>
    </w:rPr>
  </w:style>
  <w:style w:type="character" w:customStyle="1" w:styleId="FootnoteTextChar">
    <w:name w:val="Footnote Text Char"/>
    <w:basedOn w:val="DefaultParagraphFont"/>
    <w:link w:val="FootnoteText"/>
    <w:semiHidden/>
    <w:rsid w:val="00A02CC4"/>
    <w:rPr>
      <w:szCs w:val="24"/>
      <w:lang w:bidi="he-IL"/>
    </w:rPr>
  </w:style>
  <w:style w:type="character" w:styleId="FootnoteReference">
    <w:name w:val="footnote reference"/>
    <w:semiHidden/>
    <w:rsid w:val="00A02CC4"/>
    <w:rPr>
      <w:vertAlign w:val="superscript"/>
    </w:rPr>
  </w:style>
  <w:style w:type="character" w:styleId="Hyperlink">
    <w:name w:val="Hyperlink"/>
    <w:uiPriority w:val="99"/>
    <w:unhideWhenUsed/>
    <w:rsid w:val="00A02CC4"/>
    <w:rPr>
      <w:color w:val="0000FF"/>
      <w:u w:val="single"/>
    </w:rPr>
  </w:style>
  <w:style w:type="character" w:customStyle="1" w:styleId="apple-converted-space">
    <w:name w:val="apple-converted-space"/>
    <w:rsid w:val="003E21C4"/>
  </w:style>
  <w:style w:type="character" w:styleId="FollowedHyperlink">
    <w:name w:val="FollowedHyperlink"/>
    <w:basedOn w:val="DefaultParagraphFont"/>
    <w:semiHidden/>
    <w:unhideWhenUsed/>
    <w:rsid w:val="00680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840">
      <w:bodyDiv w:val="1"/>
      <w:marLeft w:val="0"/>
      <w:marRight w:val="0"/>
      <w:marTop w:val="0"/>
      <w:marBottom w:val="0"/>
      <w:divBdr>
        <w:top w:val="none" w:sz="0" w:space="0" w:color="auto"/>
        <w:left w:val="none" w:sz="0" w:space="0" w:color="auto"/>
        <w:bottom w:val="none" w:sz="0" w:space="0" w:color="auto"/>
        <w:right w:val="none" w:sz="0" w:space="0" w:color="auto"/>
      </w:divBdr>
      <w:divsChild>
        <w:div w:id="751507209">
          <w:marLeft w:val="547"/>
          <w:marRight w:val="0"/>
          <w:marTop w:val="106"/>
          <w:marBottom w:val="0"/>
          <w:divBdr>
            <w:top w:val="none" w:sz="0" w:space="0" w:color="auto"/>
            <w:left w:val="none" w:sz="0" w:space="0" w:color="auto"/>
            <w:bottom w:val="none" w:sz="0" w:space="0" w:color="auto"/>
            <w:right w:val="none" w:sz="0" w:space="0" w:color="auto"/>
          </w:divBdr>
        </w:div>
        <w:div w:id="1177618050">
          <w:marLeft w:val="547"/>
          <w:marRight w:val="0"/>
          <w:marTop w:val="106"/>
          <w:marBottom w:val="0"/>
          <w:divBdr>
            <w:top w:val="none" w:sz="0" w:space="0" w:color="auto"/>
            <w:left w:val="none" w:sz="0" w:space="0" w:color="auto"/>
            <w:bottom w:val="none" w:sz="0" w:space="0" w:color="auto"/>
            <w:right w:val="none" w:sz="0" w:space="0" w:color="auto"/>
          </w:divBdr>
        </w:div>
        <w:div w:id="956105405">
          <w:marLeft w:val="547"/>
          <w:marRight w:val="0"/>
          <w:marTop w:val="106"/>
          <w:marBottom w:val="0"/>
          <w:divBdr>
            <w:top w:val="none" w:sz="0" w:space="0" w:color="auto"/>
            <w:left w:val="none" w:sz="0" w:space="0" w:color="auto"/>
            <w:bottom w:val="none" w:sz="0" w:space="0" w:color="auto"/>
            <w:right w:val="none" w:sz="0" w:space="0" w:color="auto"/>
          </w:divBdr>
        </w:div>
      </w:divsChild>
    </w:div>
    <w:div w:id="370687973">
      <w:bodyDiv w:val="1"/>
      <w:marLeft w:val="0"/>
      <w:marRight w:val="0"/>
      <w:marTop w:val="0"/>
      <w:marBottom w:val="0"/>
      <w:divBdr>
        <w:top w:val="none" w:sz="0" w:space="0" w:color="auto"/>
        <w:left w:val="none" w:sz="0" w:space="0" w:color="auto"/>
        <w:bottom w:val="none" w:sz="0" w:space="0" w:color="auto"/>
        <w:right w:val="none" w:sz="0" w:space="0" w:color="auto"/>
      </w:divBdr>
    </w:div>
    <w:div w:id="380328862">
      <w:bodyDiv w:val="1"/>
      <w:marLeft w:val="0"/>
      <w:marRight w:val="0"/>
      <w:marTop w:val="0"/>
      <w:marBottom w:val="0"/>
      <w:divBdr>
        <w:top w:val="none" w:sz="0" w:space="0" w:color="auto"/>
        <w:left w:val="none" w:sz="0" w:space="0" w:color="auto"/>
        <w:bottom w:val="none" w:sz="0" w:space="0" w:color="auto"/>
        <w:right w:val="none" w:sz="0" w:space="0" w:color="auto"/>
      </w:divBdr>
    </w:div>
    <w:div w:id="713316307">
      <w:bodyDiv w:val="1"/>
      <w:marLeft w:val="0"/>
      <w:marRight w:val="0"/>
      <w:marTop w:val="0"/>
      <w:marBottom w:val="0"/>
      <w:divBdr>
        <w:top w:val="none" w:sz="0" w:space="0" w:color="auto"/>
        <w:left w:val="none" w:sz="0" w:space="0" w:color="auto"/>
        <w:bottom w:val="none" w:sz="0" w:space="0" w:color="auto"/>
        <w:right w:val="none" w:sz="0" w:space="0" w:color="auto"/>
      </w:divBdr>
    </w:div>
    <w:div w:id="1686128047">
      <w:bodyDiv w:val="1"/>
      <w:marLeft w:val="0"/>
      <w:marRight w:val="0"/>
      <w:marTop w:val="0"/>
      <w:marBottom w:val="0"/>
      <w:divBdr>
        <w:top w:val="none" w:sz="0" w:space="0" w:color="auto"/>
        <w:left w:val="none" w:sz="0" w:space="0" w:color="auto"/>
        <w:bottom w:val="none" w:sz="0" w:space="0" w:color="auto"/>
        <w:right w:val="none" w:sz="0" w:space="0" w:color="auto"/>
      </w:divBdr>
      <w:divsChild>
        <w:div w:id="963005191">
          <w:marLeft w:val="547"/>
          <w:marRight w:val="0"/>
          <w:marTop w:val="154"/>
          <w:marBottom w:val="0"/>
          <w:divBdr>
            <w:top w:val="none" w:sz="0" w:space="0" w:color="auto"/>
            <w:left w:val="none" w:sz="0" w:space="0" w:color="auto"/>
            <w:bottom w:val="none" w:sz="0" w:space="0" w:color="auto"/>
            <w:right w:val="none" w:sz="0" w:space="0" w:color="auto"/>
          </w:divBdr>
        </w:div>
        <w:div w:id="183249338">
          <w:marLeft w:val="547"/>
          <w:marRight w:val="0"/>
          <w:marTop w:val="154"/>
          <w:marBottom w:val="0"/>
          <w:divBdr>
            <w:top w:val="none" w:sz="0" w:space="0" w:color="auto"/>
            <w:left w:val="none" w:sz="0" w:space="0" w:color="auto"/>
            <w:bottom w:val="none" w:sz="0" w:space="0" w:color="auto"/>
            <w:right w:val="none" w:sz="0" w:space="0" w:color="auto"/>
          </w:divBdr>
        </w:div>
        <w:div w:id="629408834">
          <w:marLeft w:val="547"/>
          <w:marRight w:val="0"/>
          <w:marTop w:val="154"/>
          <w:marBottom w:val="0"/>
          <w:divBdr>
            <w:top w:val="none" w:sz="0" w:space="0" w:color="auto"/>
            <w:left w:val="none" w:sz="0" w:space="0" w:color="auto"/>
            <w:bottom w:val="none" w:sz="0" w:space="0" w:color="auto"/>
            <w:right w:val="none" w:sz="0" w:space="0" w:color="auto"/>
          </w:divBdr>
        </w:div>
      </w:divsChild>
    </w:div>
    <w:div w:id="1837303331">
      <w:bodyDiv w:val="1"/>
      <w:marLeft w:val="0"/>
      <w:marRight w:val="0"/>
      <w:marTop w:val="0"/>
      <w:marBottom w:val="0"/>
      <w:divBdr>
        <w:top w:val="none" w:sz="0" w:space="0" w:color="auto"/>
        <w:left w:val="none" w:sz="0" w:space="0" w:color="auto"/>
        <w:bottom w:val="none" w:sz="0" w:space="0" w:color="auto"/>
        <w:right w:val="none" w:sz="0" w:space="0" w:color="auto"/>
      </w:divBdr>
      <w:divsChild>
        <w:div w:id="1660573007">
          <w:marLeft w:val="547"/>
          <w:marRight w:val="0"/>
          <w:marTop w:val="96"/>
          <w:marBottom w:val="0"/>
          <w:divBdr>
            <w:top w:val="none" w:sz="0" w:space="0" w:color="auto"/>
            <w:left w:val="none" w:sz="0" w:space="0" w:color="auto"/>
            <w:bottom w:val="none" w:sz="0" w:space="0" w:color="auto"/>
            <w:right w:val="none" w:sz="0" w:space="0" w:color="auto"/>
          </w:divBdr>
        </w:div>
        <w:div w:id="501898246">
          <w:marLeft w:val="547"/>
          <w:marRight w:val="0"/>
          <w:marTop w:val="96"/>
          <w:marBottom w:val="0"/>
          <w:divBdr>
            <w:top w:val="none" w:sz="0" w:space="0" w:color="auto"/>
            <w:left w:val="none" w:sz="0" w:space="0" w:color="auto"/>
            <w:bottom w:val="none" w:sz="0" w:space="0" w:color="auto"/>
            <w:right w:val="none" w:sz="0" w:space="0" w:color="auto"/>
          </w:divBdr>
        </w:div>
        <w:div w:id="199319323">
          <w:marLeft w:val="547"/>
          <w:marRight w:val="0"/>
          <w:marTop w:val="96"/>
          <w:marBottom w:val="0"/>
          <w:divBdr>
            <w:top w:val="none" w:sz="0" w:space="0" w:color="auto"/>
            <w:left w:val="none" w:sz="0" w:space="0" w:color="auto"/>
            <w:bottom w:val="none" w:sz="0" w:space="0" w:color="auto"/>
            <w:right w:val="none" w:sz="0" w:space="0" w:color="auto"/>
          </w:divBdr>
        </w:div>
        <w:div w:id="301619523">
          <w:marLeft w:val="547"/>
          <w:marRight w:val="0"/>
          <w:marTop w:val="96"/>
          <w:marBottom w:val="0"/>
          <w:divBdr>
            <w:top w:val="none" w:sz="0" w:space="0" w:color="auto"/>
            <w:left w:val="none" w:sz="0" w:space="0" w:color="auto"/>
            <w:bottom w:val="none" w:sz="0" w:space="0" w:color="auto"/>
            <w:right w:val="none" w:sz="0" w:space="0" w:color="auto"/>
          </w:divBdr>
        </w:div>
        <w:div w:id="202063524">
          <w:marLeft w:val="547"/>
          <w:marRight w:val="0"/>
          <w:marTop w:val="96"/>
          <w:marBottom w:val="0"/>
          <w:divBdr>
            <w:top w:val="none" w:sz="0" w:space="0" w:color="auto"/>
            <w:left w:val="none" w:sz="0" w:space="0" w:color="auto"/>
            <w:bottom w:val="none" w:sz="0" w:space="0" w:color="auto"/>
            <w:right w:val="none" w:sz="0" w:space="0" w:color="auto"/>
          </w:divBdr>
        </w:div>
        <w:div w:id="2088261353">
          <w:marLeft w:val="547"/>
          <w:marRight w:val="0"/>
          <w:marTop w:val="96"/>
          <w:marBottom w:val="0"/>
          <w:divBdr>
            <w:top w:val="none" w:sz="0" w:space="0" w:color="auto"/>
            <w:left w:val="none" w:sz="0" w:space="0" w:color="auto"/>
            <w:bottom w:val="none" w:sz="0" w:space="0" w:color="auto"/>
            <w:right w:val="none" w:sz="0" w:space="0" w:color="auto"/>
          </w:divBdr>
        </w:div>
        <w:div w:id="1913543772">
          <w:marLeft w:val="547"/>
          <w:marRight w:val="0"/>
          <w:marTop w:val="96"/>
          <w:marBottom w:val="0"/>
          <w:divBdr>
            <w:top w:val="none" w:sz="0" w:space="0" w:color="auto"/>
            <w:left w:val="none" w:sz="0" w:space="0" w:color="auto"/>
            <w:bottom w:val="none" w:sz="0" w:space="0" w:color="auto"/>
            <w:right w:val="none" w:sz="0" w:space="0" w:color="auto"/>
          </w:divBdr>
        </w:div>
        <w:div w:id="335419864">
          <w:marLeft w:val="547"/>
          <w:marRight w:val="0"/>
          <w:marTop w:val="96"/>
          <w:marBottom w:val="0"/>
          <w:divBdr>
            <w:top w:val="none" w:sz="0" w:space="0" w:color="auto"/>
            <w:left w:val="none" w:sz="0" w:space="0" w:color="auto"/>
            <w:bottom w:val="none" w:sz="0" w:space="0" w:color="auto"/>
            <w:right w:val="none" w:sz="0" w:space="0" w:color="auto"/>
          </w:divBdr>
        </w:div>
        <w:div w:id="241959872">
          <w:marLeft w:val="547"/>
          <w:marRight w:val="0"/>
          <w:marTop w:val="96"/>
          <w:marBottom w:val="0"/>
          <w:divBdr>
            <w:top w:val="none" w:sz="0" w:space="0" w:color="auto"/>
            <w:left w:val="none" w:sz="0" w:space="0" w:color="auto"/>
            <w:bottom w:val="none" w:sz="0" w:space="0" w:color="auto"/>
            <w:right w:val="none" w:sz="0" w:space="0" w:color="auto"/>
          </w:divBdr>
        </w:div>
      </w:divsChild>
    </w:div>
    <w:div w:id="1869098976">
      <w:bodyDiv w:val="1"/>
      <w:marLeft w:val="0"/>
      <w:marRight w:val="0"/>
      <w:marTop w:val="0"/>
      <w:marBottom w:val="0"/>
      <w:divBdr>
        <w:top w:val="none" w:sz="0" w:space="0" w:color="auto"/>
        <w:left w:val="none" w:sz="0" w:space="0" w:color="auto"/>
        <w:bottom w:val="none" w:sz="0" w:space="0" w:color="auto"/>
        <w:right w:val="none" w:sz="0" w:space="0" w:color="auto"/>
      </w:divBdr>
    </w:div>
    <w:div w:id="20234316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n.kramer:Desktop:Equip%20No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49BC3-9088-454C-9BC0-883516C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HD:Users:ron.kramer:Desktop:Equip Notes Template.dot</Template>
  <TotalTime>66</TotalTime>
  <Pages>6</Pages>
  <Words>1529</Words>
  <Characters>8719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Insert Session Number Here</vt:lpstr>
    </vt:vector>
  </TitlesOfParts>
  <Company>Gateway Church</Company>
  <LinksUpToDate>false</LinksUpToDate>
  <CharactersWithSpaces>10228</CharactersWithSpaces>
  <SharedDoc>false</SharedDoc>
  <HLinks>
    <vt:vector size="12" baseType="variant">
      <vt:variant>
        <vt:i4>8192118</vt:i4>
      </vt:variant>
      <vt:variant>
        <vt:i4>2263</vt:i4>
      </vt:variant>
      <vt:variant>
        <vt:i4>1026</vt:i4>
      </vt:variant>
      <vt:variant>
        <vt:i4>1</vt:i4>
      </vt:variant>
      <vt:variant>
        <vt:lpwstr>Gateway Equip Logo</vt:lpwstr>
      </vt:variant>
      <vt:variant>
        <vt:lpwstr/>
      </vt:variant>
      <vt:variant>
        <vt:i4>8192118</vt:i4>
      </vt:variant>
      <vt:variant>
        <vt:i4>2301</vt:i4>
      </vt:variant>
      <vt:variant>
        <vt:i4>1025</vt:i4>
      </vt:variant>
      <vt:variant>
        <vt:i4>1</vt:i4>
      </vt:variant>
      <vt:variant>
        <vt:lpwstr>Gateway Equip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Session Number Here</dc:title>
  <dc:subject/>
  <dc:creator>Equipping Intern</dc:creator>
  <cp:keywords/>
  <dc:description/>
  <cp:lastModifiedBy>Greg Stone</cp:lastModifiedBy>
  <cp:revision>13</cp:revision>
  <cp:lastPrinted>2017-04-21T21:37:00Z</cp:lastPrinted>
  <dcterms:created xsi:type="dcterms:W3CDTF">2017-04-21T15:33:00Z</dcterms:created>
  <dcterms:modified xsi:type="dcterms:W3CDTF">2017-04-21T21:42:00Z</dcterms:modified>
</cp:coreProperties>
</file>